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7A" w:rsidRPr="00053CC7" w:rsidRDefault="0000077A" w:rsidP="0000077A">
      <w:pPr>
        <w:jc w:val="both"/>
        <w:rPr>
          <w:sz w:val="28"/>
          <w:szCs w:val="28"/>
        </w:rPr>
      </w:pPr>
    </w:p>
    <w:p w:rsidR="0000077A" w:rsidRPr="00053CC7" w:rsidRDefault="0000077A" w:rsidP="0000077A">
      <w:pPr>
        <w:ind w:firstLine="540"/>
        <w:jc w:val="center"/>
        <w:rPr>
          <w:b/>
          <w:sz w:val="28"/>
          <w:szCs w:val="28"/>
        </w:rPr>
      </w:pPr>
      <w:proofErr w:type="spellStart"/>
      <w:r w:rsidRPr="00053CC7">
        <w:rPr>
          <w:b/>
          <w:sz w:val="28"/>
          <w:szCs w:val="28"/>
        </w:rPr>
        <w:t>Психолого</w:t>
      </w:r>
      <w:proofErr w:type="spellEnd"/>
      <w:r w:rsidRPr="00053CC7">
        <w:rPr>
          <w:b/>
          <w:sz w:val="28"/>
          <w:szCs w:val="28"/>
        </w:rPr>
        <w:t xml:space="preserve"> –</w:t>
      </w:r>
      <w:proofErr w:type="spellStart"/>
      <w:r w:rsidR="00FA4D20">
        <w:rPr>
          <w:b/>
          <w:sz w:val="28"/>
          <w:szCs w:val="28"/>
        </w:rPr>
        <w:t>медико</w:t>
      </w:r>
      <w:proofErr w:type="spellEnd"/>
      <w:r w:rsidR="00FA4D20">
        <w:rPr>
          <w:b/>
          <w:sz w:val="28"/>
          <w:szCs w:val="28"/>
        </w:rPr>
        <w:t xml:space="preserve"> - </w:t>
      </w:r>
      <w:r w:rsidRPr="00053CC7">
        <w:rPr>
          <w:b/>
          <w:sz w:val="28"/>
          <w:szCs w:val="28"/>
        </w:rPr>
        <w:t xml:space="preserve"> педагогическое сопровождение</w:t>
      </w:r>
    </w:p>
    <w:p w:rsidR="0000077A" w:rsidRDefault="0000077A" w:rsidP="0000077A">
      <w:pPr>
        <w:ind w:firstLine="540"/>
        <w:jc w:val="center"/>
        <w:rPr>
          <w:b/>
          <w:sz w:val="28"/>
          <w:szCs w:val="28"/>
        </w:rPr>
      </w:pPr>
      <w:r w:rsidRPr="00053CC7">
        <w:rPr>
          <w:b/>
          <w:sz w:val="28"/>
          <w:szCs w:val="28"/>
        </w:rPr>
        <w:t>оздоровительного процесса с детьми в летний период</w:t>
      </w:r>
    </w:p>
    <w:p w:rsidR="00213B8A" w:rsidRPr="00053CC7" w:rsidRDefault="00213B8A" w:rsidP="0000077A">
      <w:pPr>
        <w:ind w:firstLine="540"/>
        <w:jc w:val="center"/>
        <w:rPr>
          <w:b/>
          <w:sz w:val="28"/>
          <w:szCs w:val="28"/>
        </w:rPr>
      </w:pPr>
    </w:p>
    <w:p w:rsidR="0000077A" w:rsidRDefault="00213B8A" w:rsidP="000007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1.Психолого – </w:t>
      </w:r>
      <w:proofErr w:type="spellStart"/>
      <w:r>
        <w:rPr>
          <w:b/>
          <w:i/>
          <w:sz w:val="28"/>
          <w:szCs w:val="28"/>
        </w:rPr>
        <w:t>педаголгическое</w:t>
      </w:r>
      <w:proofErr w:type="spellEnd"/>
      <w:r>
        <w:rPr>
          <w:b/>
          <w:i/>
          <w:sz w:val="28"/>
          <w:szCs w:val="28"/>
        </w:rPr>
        <w:t xml:space="preserve"> сопровождение оздоровительного процесса</w:t>
      </w:r>
    </w:p>
    <w:p w:rsidR="00213B8A" w:rsidRPr="00053CC7" w:rsidRDefault="00213B8A" w:rsidP="0000077A">
      <w:pPr>
        <w:rPr>
          <w:b/>
          <w:i/>
          <w:sz w:val="28"/>
          <w:szCs w:val="28"/>
        </w:rPr>
      </w:pPr>
    </w:p>
    <w:p w:rsidR="0000077A" w:rsidRPr="00053CC7" w:rsidRDefault="0000077A" w:rsidP="0000077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spellStart"/>
      <w:r w:rsidRPr="00053CC7">
        <w:rPr>
          <w:sz w:val="28"/>
          <w:szCs w:val="28"/>
        </w:rPr>
        <w:t>Психолого</w:t>
      </w:r>
      <w:proofErr w:type="spellEnd"/>
      <w:r w:rsidRPr="00053CC7">
        <w:rPr>
          <w:sz w:val="28"/>
          <w:szCs w:val="28"/>
        </w:rPr>
        <w:t xml:space="preserve"> – педагогическое сопровождение оздоровительного процесса с детьми в летний период состоит из двух основных направлений работы педагогов ДОУ - это сопровождение детей в период их адаптации к детскому саду и </w:t>
      </w:r>
      <w:proofErr w:type="spellStart"/>
      <w:r w:rsidRPr="00053CC7">
        <w:rPr>
          <w:sz w:val="28"/>
          <w:szCs w:val="28"/>
        </w:rPr>
        <w:t>образовательно</w:t>
      </w:r>
      <w:proofErr w:type="spellEnd"/>
      <w:r w:rsidRPr="00053CC7">
        <w:rPr>
          <w:sz w:val="28"/>
          <w:szCs w:val="28"/>
        </w:rPr>
        <w:t xml:space="preserve"> – развивающая деятельность. Направления работы тесно взаимосвязаны между собой, но имеют свои цели и задачи. </w:t>
      </w:r>
    </w:p>
    <w:p w:rsidR="0000077A" w:rsidRPr="00053CC7" w:rsidRDefault="0000077A" w:rsidP="0000077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Целью  </w:t>
      </w:r>
      <w:r w:rsidRPr="00053CC7">
        <w:rPr>
          <w:b/>
          <w:i/>
          <w:sz w:val="28"/>
          <w:szCs w:val="28"/>
        </w:rPr>
        <w:t>адаптационного направления</w:t>
      </w:r>
      <w:r w:rsidRPr="00053CC7">
        <w:rPr>
          <w:i/>
          <w:sz w:val="28"/>
          <w:szCs w:val="28"/>
        </w:rPr>
        <w:t xml:space="preserve"> </w:t>
      </w:r>
      <w:r w:rsidRPr="00053CC7">
        <w:rPr>
          <w:sz w:val="28"/>
          <w:szCs w:val="28"/>
        </w:rPr>
        <w:t xml:space="preserve">является снижение адаптационного стресса у детей, создание адаптивной среды, соответствующей особенностям и потребностям развития детей.  Для снижения адаптационного стресса педагог – психолог  заранее проводит просветительскую работу с педагогами в виде консультаций и, если возникает необходимость,  проводит мастер – классы, на которых педагоги  приобретают знания и умения работы с детьми в адаптационный период,  используя природные средства – песок, воду, глину и т.д. </w:t>
      </w:r>
    </w:p>
    <w:p w:rsidR="0000077A" w:rsidRPr="00053CC7" w:rsidRDefault="0000077A" w:rsidP="00000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53CC7">
        <w:rPr>
          <w:sz w:val="28"/>
          <w:szCs w:val="28"/>
        </w:rPr>
        <w:t xml:space="preserve">Для создания адаптивной среды - необходимы: </w:t>
      </w:r>
      <w:proofErr w:type="gramEnd"/>
    </w:p>
    <w:p w:rsidR="0000077A" w:rsidRPr="00053CC7" w:rsidRDefault="0000077A" w:rsidP="000007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индивидуальный подход  к ребенку,</w:t>
      </w:r>
    </w:p>
    <w:p w:rsidR="0000077A" w:rsidRPr="00053CC7" w:rsidRDefault="0000077A" w:rsidP="000007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гибкий режим</w:t>
      </w:r>
    </w:p>
    <w:p w:rsidR="0000077A" w:rsidRPr="00053CC7" w:rsidRDefault="0000077A" w:rsidP="000007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учет и использование в период адаптации привычек и стереотипов поведения ребенка</w:t>
      </w:r>
    </w:p>
    <w:p w:rsidR="0000077A" w:rsidRPr="00053CC7" w:rsidRDefault="0000077A" w:rsidP="000007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создание условий для общения со знакомыми вещами и игрушками</w:t>
      </w:r>
    </w:p>
    <w:p w:rsidR="0000077A" w:rsidRPr="00053CC7" w:rsidRDefault="0000077A" w:rsidP="000007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побуждение ребенка к общению со сверстниками</w:t>
      </w:r>
    </w:p>
    <w:p w:rsidR="0000077A" w:rsidRPr="00053CC7" w:rsidRDefault="0000077A" w:rsidP="000007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игры с взрослыми </w:t>
      </w:r>
    </w:p>
    <w:p w:rsidR="0000077A" w:rsidRPr="00053CC7" w:rsidRDefault="0000077A" w:rsidP="000007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игры – упражнения</w:t>
      </w:r>
    </w:p>
    <w:p w:rsidR="0000077A" w:rsidRPr="00053CC7" w:rsidRDefault="0000077A" w:rsidP="000007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игры – инсценировки</w:t>
      </w:r>
    </w:p>
    <w:p w:rsidR="0000077A" w:rsidRPr="00053CC7" w:rsidRDefault="0000077A" w:rsidP="000007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развлечения</w:t>
      </w:r>
    </w:p>
    <w:p w:rsidR="0000077A" w:rsidRPr="00053CC7" w:rsidRDefault="0000077A" w:rsidP="0000077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spellStart"/>
      <w:r w:rsidRPr="00053CC7">
        <w:rPr>
          <w:b/>
          <w:i/>
          <w:sz w:val="28"/>
          <w:szCs w:val="28"/>
        </w:rPr>
        <w:t>Образовательно</w:t>
      </w:r>
      <w:proofErr w:type="spellEnd"/>
      <w:r w:rsidRPr="00053CC7">
        <w:rPr>
          <w:b/>
          <w:i/>
          <w:sz w:val="28"/>
          <w:szCs w:val="28"/>
        </w:rPr>
        <w:t xml:space="preserve"> – развивающая деятельность</w:t>
      </w:r>
      <w:r w:rsidRPr="00053CC7">
        <w:rPr>
          <w:sz w:val="28"/>
          <w:szCs w:val="28"/>
        </w:rPr>
        <w:t xml:space="preserve"> в летний период осуществляется с целью укрепления физического и психического здоровья детей, что способствует формированию умений и навыков ребенка и обеспечивает полноценное развитие детей с учетом их индивидуальных психофизиологических особенностей. </w:t>
      </w:r>
    </w:p>
    <w:p w:rsidR="0000077A" w:rsidRPr="00053CC7" w:rsidRDefault="0000077A" w:rsidP="0000077A">
      <w:pPr>
        <w:tabs>
          <w:tab w:val="left" w:pos="6630"/>
        </w:tabs>
        <w:ind w:firstLine="5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Для достижения этих целей педагог – психолог использует сам и рекомендует педагогам ДОУ разные форм работы: </w:t>
      </w:r>
      <w:proofErr w:type="spellStart"/>
      <w:r w:rsidRPr="00053CC7">
        <w:rPr>
          <w:sz w:val="28"/>
          <w:szCs w:val="28"/>
        </w:rPr>
        <w:t>психогимнастику</w:t>
      </w:r>
      <w:proofErr w:type="spellEnd"/>
      <w:r w:rsidRPr="00053CC7">
        <w:rPr>
          <w:sz w:val="28"/>
          <w:szCs w:val="28"/>
        </w:rPr>
        <w:t xml:space="preserve">, релаксационные упражнения, игры, включая игры с песком, водой и  глиной; музыку и </w:t>
      </w:r>
      <w:proofErr w:type="spellStart"/>
      <w:r w:rsidRPr="00053CC7">
        <w:rPr>
          <w:sz w:val="28"/>
          <w:szCs w:val="28"/>
        </w:rPr>
        <w:t>цветовосприятие</w:t>
      </w:r>
      <w:proofErr w:type="spellEnd"/>
      <w:r w:rsidRPr="00053CC7">
        <w:rPr>
          <w:sz w:val="28"/>
          <w:szCs w:val="28"/>
        </w:rPr>
        <w:t xml:space="preserve">. </w:t>
      </w:r>
    </w:p>
    <w:p w:rsidR="0000077A" w:rsidRPr="00053CC7" w:rsidRDefault="0000077A" w:rsidP="0000077A">
      <w:pPr>
        <w:tabs>
          <w:tab w:val="left" w:pos="6630"/>
        </w:tabs>
        <w:ind w:firstLine="5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Педагог – психолог работает со всеми участниками </w:t>
      </w:r>
      <w:proofErr w:type="spellStart"/>
      <w:r w:rsidRPr="00053CC7">
        <w:rPr>
          <w:sz w:val="28"/>
          <w:szCs w:val="28"/>
        </w:rPr>
        <w:t>образовательно</w:t>
      </w:r>
      <w:proofErr w:type="spellEnd"/>
      <w:r w:rsidRPr="00053CC7">
        <w:rPr>
          <w:sz w:val="28"/>
          <w:szCs w:val="28"/>
        </w:rPr>
        <w:t xml:space="preserve"> – воспитательного процесса: дети, педагоги, родители.</w:t>
      </w:r>
    </w:p>
    <w:p w:rsidR="0000077A" w:rsidRPr="00053CC7" w:rsidRDefault="0000077A" w:rsidP="0000077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С </w:t>
      </w:r>
      <w:r w:rsidRPr="00053CC7">
        <w:rPr>
          <w:b/>
          <w:i/>
          <w:sz w:val="28"/>
          <w:szCs w:val="28"/>
        </w:rPr>
        <w:t>детьми</w:t>
      </w:r>
      <w:r w:rsidRPr="00053CC7">
        <w:rPr>
          <w:sz w:val="28"/>
          <w:szCs w:val="28"/>
        </w:rPr>
        <w:t xml:space="preserve"> педагог – психолог проводит следующие виды деятельности:</w:t>
      </w:r>
    </w:p>
    <w:p w:rsidR="0000077A" w:rsidRPr="00053CC7" w:rsidRDefault="0000077A" w:rsidP="0000077A">
      <w:pPr>
        <w:tabs>
          <w:tab w:val="left" w:pos="6630"/>
        </w:tabs>
        <w:ind w:firstLine="539"/>
        <w:jc w:val="both"/>
        <w:rPr>
          <w:sz w:val="28"/>
          <w:szCs w:val="28"/>
        </w:rPr>
      </w:pPr>
      <w:r w:rsidRPr="00053CC7">
        <w:rPr>
          <w:sz w:val="28"/>
          <w:szCs w:val="28"/>
        </w:rPr>
        <w:lastRenderedPageBreak/>
        <w:t xml:space="preserve">- </w:t>
      </w:r>
      <w:proofErr w:type="gramStart"/>
      <w:r w:rsidRPr="00053CC7">
        <w:rPr>
          <w:i/>
          <w:sz w:val="28"/>
          <w:szCs w:val="28"/>
        </w:rPr>
        <w:t>диагностическую</w:t>
      </w:r>
      <w:proofErr w:type="gramEnd"/>
      <w:r w:rsidRPr="00053CC7">
        <w:rPr>
          <w:sz w:val="28"/>
          <w:szCs w:val="28"/>
        </w:rPr>
        <w:t xml:space="preserve"> - это первичная диагностика развития ребенка при приёме его в детский  сад: диагностика уровня </w:t>
      </w:r>
      <w:proofErr w:type="spellStart"/>
      <w:r w:rsidRPr="00053CC7">
        <w:rPr>
          <w:sz w:val="28"/>
          <w:szCs w:val="28"/>
        </w:rPr>
        <w:t>адаптированности</w:t>
      </w:r>
      <w:proofErr w:type="spellEnd"/>
      <w:r w:rsidRPr="00053CC7">
        <w:rPr>
          <w:sz w:val="28"/>
          <w:szCs w:val="28"/>
        </w:rPr>
        <w:t xml:space="preserve"> детей, диагностика детей по запросам родителей.</w:t>
      </w:r>
    </w:p>
    <w:p w:rsidR="0000077A" w:rsidRPr="00053CC7" w:rsidRDefault="0000077A" w:rsidP="0000077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- </w:t>
      </w:r>
      <w:proofErr w:type="spellStart"/>
      <w:r w:rsidRPr="00053CC7">
        <w:rPr>
          <w:i/>
          <w:sz w:val="28"/>
          <w:szCs w:val="28"/>
        </w:rPr>
        <w:t>образовательно</w:t>
      </w:r>
      <w:proofErr w:type="spellEnd"/>
      <w:r w:rsidRPr="00053CC7">
        <w:rPr>
          <w:i/>
          <w:sz w:val="28"/>
          <w:szCs w:val="28"/>
        </w:rPr>
        <w:t xml:space="preserve"> - развивающую деятельность</w:t>
      </w:r>
      <w:r w:rsidRPr="00053CC7">
        <w:rPr>
          <w:sz w:val="28"/>
          <w:szCs w:val="28"/>
        </w:rPr>
        <w:t>, направленную на развитие у детей</w:t>
      </w:r>
    </w:p>
    <w:p w:rsidR="0000077A" w:rsidRPr="00053CC7" w:rsidRDefault="0000077A" w:rsidP="0000077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способности справляться с трудностями, адекватно вести себя в сложных и незнакомых ситуациях;</w:t>
      </w:r>
    </w:p>
    <w:p w:rsidR="0000077A" w:rsidRPr="00053CC7" w:rsidRDefault="0000077A" w:rsidP="0000077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самооценки, чувства уверенности в себе и доверия к окружающим; </w:t>
      </w:r>
    </w:p>
    <w:p w:rsidR="0000077A" w:rsidRPr="00053CC7" w:rsidRDefault="0000077A" w:rsidP="0000077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различных форм проявления эмоций, соответствующих ситуации и испытываемым чувствам;</w:t>
      </w:r>
    </w:p>
    <w:p w:rsidR="0000077A" w:rsidRPr="00053CC7" w:rsidRDefault="0000077A" w:rsidP="0000077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навыков общения и адаптивного поведения.  </w:t>
      </w:r>
    </w:p>
    <w:p w:rsidR="0000077A" w:rsidRPr="00053CC7" w:rsidRDefault="0000077A" w:rsidP="000007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77A" w:rsidRPr="00053CC7" w:rsidRDefault="0000077A" w:rsidP="0000077A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Следующая категория, с которой работает педагог – психолог  - это </w:t>
      </w:r>
      <w:r w:rsidRPr="00053CC7">
        <w:rPr>
          <w:b/>
          <w:i/>
          <w:sz w:val="28"/>
          <w:szCs w:val="28"/>
        </w:rPr>
        <w:t xml:space="preserve">педагоги.  </w:t>
      </w:r>
      <w:r w:rsidRPr="00053CC7">
        <w:rPr>
          <w:sz w:val="28"/>
          <w:szCs w:val="28"/>
        </w:rPr>
        <w:t xml:space="preserve">Подготовка к летнему оздоровительному сезону включает обеспечение всего педагогического коллектива необходимыми методическими материалами. Педагог – психолог заранее знакомит педагогический коллектив с теоретическим материалом на семинарах и консультациях.  По необходимости можно провести мастер – класс по приобретению практических навыков, позволяющих интересно и эффективно организовать жизнь детей в летний период. </w:t>
      </w:r>
    </w:p>
    <w:p w:rsidR="0000077A" w:rsidRPr="00053CC7" w:rsidRDefault="0000077A" w:rsidP="0000077A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Для разнообразия методов работы с детьми, предлагает подборку игр с песком и водой, релаксационные упражнения, что позволит сделать игры интересными и познавательными, эти игры педагоги смогут использовать в течение всего лета. </w:t>
      </w:r>
    </w:p>
    <w:p w:rsidR="0000077A" w:rsidRPr="00053CC7" w:rsidRDefault="0000077A" w:rsidP="0000077A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Цель работы психолога с </w:t>
      </w:r>
      <w:r w:rsidRPr="00053CC7">
        <w:rPr>
          <w:b/>
          <w:i/>
          <w:sz w:val="28"/>
          <w:szCs w:val="28"/>
        </w:rPr>
        <w:t xml:space="preserve">родителями </w:t>
      </w:r>
      <w:r w:rsidRPr="00053CC7">
        <w:rPr>
          <w:sz w:val="28"/>
          <w:szCs w:val="28"/>
        </w:rPr>
        <w:t xml:space="preserve">состоит в формировании у них доверия к общественной системе воспитания, осознания необходимости социализации ребенка в среде незнакомых взрослых и сверстников, помочь родителям заметить разницу в семейном и общественном воспитании и учесть это при воспитании своего ребенка. </w:t>
      </w:r>
    </w:p>
    <w:p w:rsidR="0000077A" w:rsidRPr="00053CC7" w:rsidRDefault="0000077A" w:rsidP="0000077A">
      <w:pPr>
        <w:ind w:firstLine="5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Для достижения этих целей педагог – психолог применяет различные  формы работы:</w:t>
      </w:r>
    </w:p>
    <w:p w:rsidR="0000077A" w:rsidRPr="00053CC7" w:rsidRDefault="0000077A" w:rsidP="0000077A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проводит анкетирование;</w:t>
      </w:r>
    </w:p>
    <w:p w:rsidR="0000077A" w:rsidRPr="00053CC7" w:rsidRDefault="0000077A" w:rsidP="0000077A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диагностику; </w:t>
      </w:r>
    </w:p>
    <w:p w:rsidR="0000077A" w:rsidRPr="00053CC7" w:rsidRDefault="0000077A" w:rsidP="0000077A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консультации; </w:t>
      </w:r>
    </w:p>
    <w:p w:rsidR="0000077A" w:rsidRPr="00053CC7" w:rsidRDefault="0000077A" w:rsidP="0000077A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родительские собрания; </w:t>
      </w:r>
    </w:p>
    <w:p w:rsidR="0000077A" w:rsidRPr="00053CC7" w:rsidRDefault="0000077A" w:rsidP="0000077A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разрабатывает памятки для родителей по различным вопросам воспитания детей;</w:t>
      </w:r>
    </w:p>
    <w:p w:rsidR="0000077A" w:rsidRPr="00053CC7" w:rsidRDefault="0000077A" w:rsidP="0000077A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тренинги.</w:t>
      </w:r>
      <w:r w:rsidRPr="00053CC7">
        <w:rPr>
          <w:b/>
          <w:i/>
          <w:sz w:val="28"/>
          <w:szCs w:val="28"/>
        </w:rPr>
        <w:t xml:space="preserve"> </w:t>
      </w:r>
    </w:p>
    <w:p w:rsidR="0000077A" w:rsidRPr="00053CC7" w:rsidRDefault="0000077A" w:rsidP="00000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CC7">
        <w:rPr>
          <w:b/>
          <w:sz w:val="28"/>
          <w:szCs w:val="28"/>
        </w:rPr>
        <w:t xml:space="preserve">      При работе педагога с детьми</w:t>
      </w:r>
      <w:r w:rsidRPr="00053CC7">
        <w:rPr>
          <w:sz w:val="28"/>
          <w:szCs w:val="28"/>
        </w:rPr>
        <w:t xml:space="preserve">  важно всемерно использовать благоприятные для укрепления здоровья детей условия летнего времени и добиваться, чтобы ребёнок окреп, поправился и закалился, научился понимать и  любить удивительный, прекрасный мир растений и животных. </w:t>
      </w:r>
    </w:p>
    <w:p w:rsidR="0000077A" w:rsidRPr="00053CC7" w:rsidRDefault="0000077A" w:rsidP="00000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77A" w:rsidRDefault="0000077A" w:rsidP="00000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3E4F">
        <w:rPr>
          <w:b/>
          <w:sz w:val="28"/>
          <w:szCs w:val="28"/>
        </w:rPr>
        <w:t>Педагоги тоже работают  с двумя категориями участников воспитательного</w:t>
      </w:r>
      <w:r w:rsidRPr="00053CC7">
        <w:rPr>
          <w:sz w:val="28"/>
          <w:szCs w:val="28"/>
        </w:rPr>
        <w:t xml:space="preserve"> процесса с детьми и родителями. Обе категории требуют к </w:t>
      </w:r>
      <w:r w:rsidRPr="00053CC7">
        <w:rPr>
          <w:sz w:val="28"/>
          <w:szCs w:val="28"/>
        </w:rPr>
        <w:lastRenderedPageBreak/>
        <w:t>себе большого внимания, такта, находчивости и теплоты, поэтому педагоги используют множество методов и форм в своей работе.</w:t>
      </w:r>
    </w:p>
    <w:p w:rsidR="0000077A" w:rsidRDefault="0000077A" w:rsidP="00000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77A" w:rsidRPr="00053CC7" w:rsidRDefault="0000077A" w:rsidP="00000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77A" w:rsidRPr="00053CC7" w:rsidRDefault="0000077A" w:rsidP="00000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</w:t>
      </w:r>
    </w:p>
    <w:p w:rsidR="0000077A" w:rsidRPr="00053CC7" w:rsidRDefault="0000077A" w:rsidP="0000077A">
      <w:pPr>
        <w:ind w:firstLine="5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Основная цель работы с детьми в летний период состоит в сохранении и поддерж</w:t>
      </w:r>
      <w:r w:rsidR="00213B8A">
        <w:rPr>
          <w:sz w:val="28"/>
          <w:szCs w:val="28"/>
        </w:rPr>
        <w:t xml:space="preserve">ании  физического и  </w:t>
      </w:r>
      <w:r w:rsidR="00F83E4F">
        <w:rPr>
          <w:sz w:val="28"/>
          <w:szCs w:val="28"/>
        </w:rPr>
        <w:t xml:space="preserve">психологического </w:t>
      </w:r>
      <w:r w:rsidRPr="00053CC7">
        <w:rPr>
          <w:sz w:val="28"/>
          <w:szCs w:val="28"/>
        </w:rPr>
        <w:t xml:space="preserve"> здоровья, содействии эмоциональному благополучию детей, </w:t>
      </w:r>
    </w:p>
    <w:p w:rsidR="0000077A" w:rsidRPr="00F83E4F" w:rsidRDefault="0000077A" w:rsidP="00F83E4F">
      <w:pPr>
        <w:shd w:val="clear" w:color="auto" w:fill="FFFFFF"/>
        <w:jc w:val="right"/>
        <w:rPr>
          <w:sz w:val="28"/>
          <w:szCs w:val="28"/>
        </w:rPr>
      </w:pPr>
      <w:r w:rsidRPr="00053CC7">
        <w:rPr>
          <w:sz w:val="28"/>
          <w:szCs w:val="28"/>
        </w:rPr>
        <w:t xml:space="preserve">              </w:t>
      </w:r>
    </w:p>
    <w:p w:rsidR="0000077A" w:rsidRPr="00053CC7" w:rsidRDefault="0000077A" w:rsidP="0000077A">
      <w:pPr>
        <w:shd w:val="clear" w:color="auto" w:fill="FFFFFF"/>
        <w:spacing w:line="360" w:lineRule="auto"/>
        <w:ind w:right="7"/>
        <w:jc w:val="center"/>
        <w:rPr>
          <w:b/>
          <w:spacing w:val="-16"/>
          <w:sz w:val="28"/>
          <w:szCs w:val="28"/>
        </w:rPr>
      </w:pPr>
      <w:r w:rsidRPr="00053CC7">
        <w:rPr>
          <w:b/>
          <w:spacing w:val="-16"/>
          <w:sz w:val="28"/>
          <w:szCs w:val="28"/>
        </w:rPr>
        <w:t>Утро радостных встреч</w:t>
      </w:r>
    </w:p>
    <w:p w:rsidR="0000077A" w:rsidRPr="00053CC7" w:rsidRDefault="0000077A" w:rsidP="00F83E4F">
      <w:pPr>
        <w:shd w:val="clear" w:color="auto" w:fill="FFFFFF"/>
        <w:ind w:right="7"/>
        <w:jc w:val="center"/>
        <w:rPr>
          <w:spacing w:val="-16"/>
          <w:sz w:val="28"/>
          <w:szCs w:val="28"/>
        </w:rPr>
      </w:pPr>
      <w:r w:rsidRPr="00053CC7">
        <w:rPr>
          <w:spacing w:val="-16"/>
          <w:sz w:val="28"/>
          <w:szCs w:val="28"/>
        </w:rPr>
        <w:t>как форма обеспечения психологического здоровья детей</w:t>
      </w:r>
    </w:p>
    <w:p w:rsidR="0000077A" w:rsidRPr="00053CC7" w:rsidRDefault="00213B8A" w:rsidP="00F83E4F">
      <w:pPr>
        <w:shd w:val="clear" w:color="auto" w:fill="FFFFFF"/>
        <w:spacing w:befor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Признаки психологического </w:t>
      </w:r>
      <w:r w:rsidR="0000077A" w:rsidRPr="00053CC7">
        <w:rPr>
          <w:b/>
          <w:sz w:val="28"/>
          <w:szCs w:val="28"/>
        </w:rPr>
        <w:t xml:space="preserve"> здоровья:</w:t>
      </w:r>
    </w:p>
    <w:p w:rsidR="0000077A" w:rsidRPr="00053CC7" w:rsidRDefault="0000077A" w:rsidP="0000077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89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способность справляться с трудностями в сложных и незнакомых ситуациях;</w:t>
      </w:r>
    </w:p>
    <w:p w:rsidR="0000077A" w:rsidRPr="00053CC7" w:rsidRDefault="0000077A" w:rsidP="0000077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89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способность адекватно вести себя в сложных и не</w:t>
      </w:r>
      <w:r w:rsidRPr="00053CC7">
        <w:rPr>
          <w:sz w:val="28"/>
          <w:szCs w:val="28"/>
        </w:rPr>
        <w:softHyphen/>
        <w:t>знакомых ситуациях;</w:t>
      </w:r>
    </w:p>
    <w:p w:rsidR="0000077A" w:rsidRPr="00053CC7" w:rsidRDefault="0000077A" w:rsidP="0000077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89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чувство уверенности в себе и доверие к окружаю</w:t>
      </w:r>
      <w:r w:rsidRPr="00053CC7">
        <w:rPr>
          <w:sz w:val="28"/>
          <w:szCs w:val="28"/>
        </w:rPr>
        <w:softHyphen/>
        <w:t>щим;</w:t>
      </w:r>
    </w:p>
    <w:p w:rsidR="0000077A" w:rsidRPr="00053CC7" w:rsidRDefault="0000077A" w:rsidP="0000077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89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формы проявления эмоций, соответствующие си</w:t>
      </w:r>
      <w:r w:rsidRPr="00053CC7">
        <w:rPr>
          <w:sz w:val="28"/>
          <w:szCs w:val="28"/>
        </w:rPr>
        <w:softHyphen/>
        <w:t>туации и вероятным испытываемым чувствам;</w:t>
      </w:r>
    </w:p>
    <w:p w:rsidR="0000077A" w:rsidRPr="00053CC7" w:rsidRDefault="0000077A" w:rsidP="0000077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rPr>
          <w:sz w:val="28"/>
          <w:szCs w:val="28"/>
        </w:rPr>
      </w:pPr>
      <w:r w:rsidRPr="00053CC7">
        <w:rPr>
          <w:sz w:val="28"/>
          <w:szCs w:val="28"/>
        </w:rPr>
        <w:t>достаточный диапазон чувств.</w:t>
      </w:r>
    </w:p>
    <w:p w:rsidR="0000077A" w:rsidRPr="00053CC7" w:rsidRDefault="0000077A" w:rsidP="0000077A">
      <w:pPr>
        <w:shd w:val="clear" w:color="auto" w:fill="FFFFFF"/>
        <w:ind w:firstLine="389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Для ребёнка одна из главных причин нарушения психического состояния — высокий уровень непредска</w:t>
      </w:r>
      <w:r w:rsidRPr="00053CC7">
        <w:rPr>
          <w:sz w:val="28"/>
          <w:szCs w:val="28"/>
        </w:rPr>
        <w:softHyphen/>
        <w:t>зуемости ситуаций и неадекватность требований со сто</w:t>
      </w:r>
      <w:r w:rsidRPr="00053CC7">
        <w:rPr>
          <w:sz w:val="28"/>
          <w:szCs w:val="28"/>
        </w:rPr>
        <w:softHyphen/>
        <w:t>роны окружающих</w:t>
      </w:r>
    </w:p>
    <w:p w:rsidR="0000077A" w:rsidRPr="00053CC7" w:rsidRDefault="0000077A" w:rsidP="0000077A">
      <w:pPr>
        <w:shd w:val="clear" w:color="auto" w:fill="FFFFFF"/>
        <w:rPr>
          <w:b/>
          <w:i/>
          <w:sz w:val="28"/>
          <w:szCs w:val="28"/>
        </w:rPr>
      </w:pPr>
    </w:p>
    <w:p w:rsidR="0000077A" w:rsidRPr="00053CC7" w:rsidRDefault="0000077A" w:rsidP="0000077A">
      <w:pPr>
        <w:shd w:val="clear" w:color="auto" w:fill="FFFFFF"/>
        <w:ind w:firstLine="360"/>
        <w:rPr>
          <w:b/>
          <w:sz w:val="28"/>
          <w:szCs w:val="28"/>
        </w:rPr>
      </w:pPr>
      <w:r w:rsidRPr="00053CC7">
        <w:rPr>
          <w:b/>
          <w:i/>
          <w:sz w:val="28"/>
          <w:szCs w:val="28"/>
        </w:rPr>
        <w:t xml:space="preserve"> </w:t>
      </w:r>
      <w:r w:rsidR="00213B8A">
        <w:rPr>
          <w:b/>
          <w:sz w:val="28"/>
          <w:szCs w:val="28"/>
        </w:rPr>
        <w:t>Чтобы сохранить психологи</w:t>
      </w:r>
      <w:r w:rsidRPr="00053CC7">
        <w:rPr>
          <w:b/>
          <w:sz w:val="28"/>
          <w:szCs w:val="28"/>
        </w:rPr>
        <w:t>ческое здоровье, нужно:</w:t>
      </w:r>
    </w:p>
    <w:p w:rsidR="0000077A" w:rsidRPr="00053CC7" w:rsidRDefault="0000077A" w:rsidP="0000077A">
      <w:pPr>
        <w:shd w:val="clear" w:color="auto" w:fill="FFFFFF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1. </w:t>
      </w:r>
      <w:r w:rsidRPr="00053CC7">
        <w:rPr>
          <w:i/>
          <w:sz w:val="28"/>
          <w:szCs w:val="28"/>
        </w:rPr>
        <w:t>Поддерживать у ребёнка положительную само</w:t>
      </w:r>
      <w:r w:rsidRPr="00053CC7">
        <w:rPr>
          <w:i/>
          <w:sz w:val="28"/>
          <w:szCs w:val="28"/>
        </w:rPr>
        <w:softHyphen/>
        <w:t>оценку.</w:t>
      </w:r>
    </w:p>
    <w:p w:rsidR="0000077A" w:rsidRPr="00053CC7" w:rsidRDefault="0000077A" w:rsidP="0000077A">
      <w:pPr>
        <w:shd w:val="clear" w:color="auto" w:fill="FFFFFF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Если ребёнок думает, что он бездарный, несимпа</w:t>
      </w:r>
      <w:r w:rsidRPr="00053CC7">
        <w:rPr>
          <w:sz w:val="28"/>
          <w:szCs w:val="28"/>
        </w:rPr>
        <w:softHyphen/>
        <w:t>тичный и бесполезный, он начинает вести себя соответственно  этой  оценке.  Всем  детям,  независимо  от их достоинств, необходимо знать, что родители лю</w:t>
      </w:r>
      <w:r w:rsidRPr="00053CC7">
        <w:rPr>
          <w:sz w:val="28"/>
          <w:szCs w:val="28"/>
        </w:rPr>
        <w:softHyphen/>
        <w:t>бят их и гордятся ими. Малыш с развитым чувством самоуважения доброжела</w:t>
      </w:r>
      <w:r w:rsidRPr="00053CC7">
        <w:rPr>
          <w:sz w:val="28"/>
          <w:szCs w:val="28"/>
        </w:rPr>
        <w:softHyphen/>
        <w:t>тельно относится к окружающим и терпим как к своим собственным, так и к чужим слабостям. И наоборот, самонадеянность или эгоизм часто являются результа</w:t>
      </w:r>
      <w:r w:rsidRPr="00053CC7">
        <w:rPr>
          <w:sz w:val="28"/>
          <w:szCs w:val="28"/>
        </w:rPr>
        <w:softHyphen/>
        <w:t>том недостаточного самоуважения.  Не чувствующий уверенности в себе дошкольник может вести себя агрес</w:t>
      </w:r>
      <w:r w:rsidRPr="00053CC7">
        <w:rPr>
          <w:sz w:val="28"/>
          <w:szCs w:val="28"/>
        </w:rPr>
        <w:softHyphen/>
        <w:t>сивно и высокомерно, чтобы защититься от того, что он  сам воспринимает как агрессию или превосходство дру</w:t>
      </w:r>
      <w:r w:rsidRPr="00053CC7">
        <w:rPr>
          <w:sz w:val="28"/>
          <w:szCs w:val="28"/>
        </w:rPr>
        <w:softHyphen/>
        <w:t>гих.</w:t>
      </w:r>
    </w:p>
    <w:p w:rsidR="0000077A" w:rsidRPr="00053CC7" w:rsidRDefault="0000077A" w:rsidP="0000077A">
      <w:pPr>
        <w:shd w:val="clear" w:color="auto" w:fill="FFFFFF"/>
        <w:ind w:right="65" w:firstLine="302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Родители и педагоги по-разному могут способствовать обретению детьми уверенности в себе. Чрезвычай</w:t>
      </w:r>
      <w:r w:rsidRPr="00053CC7">
        <w:rPr>
          <w:sz w:val="28"/>
          <w:szCs w:val="28"/>
        </w:rPr>
        <w:softHyphen/>
        <w:t>но эффективный способ — помочь ребёнку обнаружить и развить его сильные стороны. Все дети имеют спо</w:t>
      </w:r>
      <w:r w:rsidRPr="00053CC7">
        <w:rPr>
          <w:sz w:val="28"/>
          <w:szCs w:val="28"/>
        </w:rPr>
        <w:softHyphen/>
        <w:t>собности. Иногда талант очевиден, например, малыш может иметь чудесный голос и хорошее чувство рит</w:t>
      </w:r>
      <w:r w:rsidRPr="00053CC7">
        <w:rPr>
          <w:sz w:val="28"/>
          <w:szCs w:val="28"/>
        </w:rPr>
        <w:softHyphen/>
        <w:t>ма. Чаще талант менее заметен, однако он точно есть. Например, некоторые дети удивительно чутки к труд</w:t>
      </w:r>
      <w:r w:rsidRPr="00053CC7">
        <w:rPr>
          <w:sz w:val="28"/>
          <w:szCs w:val="28"/>
        </w:rPr>
        <w:softHyphen/>
        <w:t>ностям других людей. У кого-то прекрасно развито во</w:t>
      </w:r>
      <w:r w:rsidRPr="00053CC7">
        <w:rPr>
          <w:sz w:val="28"/>
          <w:szCs w:val="28"/>
        </w:rPr>
        <w:softHyphen/>
        <w:t>ображение, помогающее им придумывать замечательные игры. У иных милый, добродушный характер. Другие — хорошие организаторы. И таких примеров множество...</w:t>
      </w:r>
    </w:p>
    <w:p w:rsidR="0000077A" w:rsidRPr="00053CC7" w:rsidRDefault="0000077A" w:rsidP="0000077A">
      <w:pPr>
        <w:shd w:val="clear" w:color="auto" w:fill="FFFFFF"/>
        <w:rPr>
          <w:i/>
          <w:sz w:val="28"/>
          <w:szCs w:val="28"/>
        </w:rPr>
      </w:pPr>
      <w:r w:rsidRPr="00053CC7">
        <w:rPr>
          <w:i/>
          <w:sz w:val="28"/>
          <w:szCs w:val="28"/>
        </w:rPr>
        <w:lastRenderedPageBreak/>
        <w:t>2. Содействовать эмоциональному благополучию.</w:t>
      </w:r>
    </w:p>
    <w:p w:rsidR="0000077A" w:rsidRPr="00053CC7" w:rsidRDefault="0000077A" w:rsidP="0000077A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В хорошем эмоциональном состоянии человек еже</w:t>
      </w:r>
      <w:r w:rsidRPr="00053CC7">
        <w:rPr>
          <w:sz w:val="28"/>
          <w:szCs w:val="28"/>
        </w:rPr>
        <w:softHyphen/>
        <w:t>дневно успешно преодолевает различные препятствия. Для этого он должен уметь:</w:t>
      </w:r>
    </w:p>
    <w:p w:rsidR="0000077A" w:rsidRPr="00053CC7" w:rsidRDefault="0000077A" w:rsidP="0000077A">
      <w:pPr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firstLine="396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осознавать себя, свои чувства, потребности, дей</w:t>
      </w:r>
      <w:r w:rsidRPr="00053CC7">
        <w:rPr>
          <w:sz w:val="28"/>
          <w:szCs w:val="28"/>
        </w:rPr>
        <w:softHyphen/>
        <w:t>ствия;</w:t>
      </w:r>
    </w:p>
    <w:p w:rsidR="0000077A" w:rsidRPr="00053CC7" w:rsidRDefault="0000077A" w:rsidP="0000077A">
      <w:pPr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rPr>
          <w:sz w:val="28"/>
          <w:szCs w:val="28"/>
        </w:rPr>
      </w:pPr>
      <w:r w:rsidRPr="00053CC7">
        <w:rPr>
          <w:sz w:val="28"/>
          <w:szCs w:val="28"/>
        </w:rPr>
        <w:t>управлять своим поведением, временем;</w:t>
      </w:r>
    </w:p>
    <w:p w:rsidR="0000077A" w:rsidRPr="00053CC7" w:rsidRDefault="0000077A" w:rsidP="0000077A">
      <w:pPr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rPr>
          <w:sz w:val="28"/>
          <w:szCs w:val="28"/>
        </w:rPr>
      </w:pPr>
      <w:r w:rsidRPr="00053CC7">
        <w:rPr>
          <w:sz w:val="28"/>
          <w:szCs w:val="28"/>
        </w:rPr>
        <w:t>выражать чувства соответствующим образом.</w:t>
      </w:r>
    </w:p>
    <w:p w:rsidR="0000077A" w:rsidRPr="00053CC7" w:rsidRDefault="0000077A" w:rsidP="0000077A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rPr>
          <w:sz w:val="28"/>
          <w:szCs w:val="28"/>
        </w:rPr>
      </w:pPr>
    </w:p>
    <w:p w:rsidR="0000077A" w:rsidRPr="00053CC7" w:rsidRDefault="0000077A" w:rsidP="0000077A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rPr>
          <w:sz w:val="28"/>
          <w:szCs w:val="28"/>
        </w:rPr>
      </w:pPr>
      <w:r w:rsidRPr="00053CC7">
        <w:rPr>
          <w:sz w:val="28"/>
          <w:szCs w:val="28"/>
        </w:rPr>
        <w:t xml:space="preserve"> </w:t>
      </w:r>
      <w:r w:rsidRPr="00053CC7">
        <w:rPr>
          <w:b/>
          <w:sz w:val="28"/>
          <w:szCs w:val="28"/>
        </w:rPr>
        <w:t>Как помочь ребёнку осознать свои эмоции</w:t>
      </w:r>
    </w:p>
    <w:p w:rsidR="0000077A" w:rsidRPr="00053CC7" w:rsidRDefault="0000077A" w:rsidP="0000077A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Прежде чем малыш обретет способность контроли</w:t>
      </w:r>
      <w:r w:rsidRPr="00053CC7">
        <w:rPr>
          <w:sz w:val="28"/>
          <w:szCs w:val="28"/>
        </w:rPr>
        <w:softHyphen/>
        <w:t>ровать свои эмоции, он должен научиться их осознавать (отличать друг от друга) и определять соответствующим словом. Родителям и педагогам вполне по силам помочь ребёнку. Во-первых, нужно проговаривать действия и эмоциональные проявления детей: «Я вижу, ты рассер</w:t>
      </w:r>
      <w:r w:rsidRPr="00053CC7">
        <w:rPr>
          <w:sz w:val="28"/>
          <w:szCs w:val="28"/>
        </w:rPr>
        <w:softHyphen/>
        <w:t>дился из-за того, что Дима взял твою игрушку», «Ты расстроился, потому что потерял свои фломастеры», «Тебе весело играть с Ариной». Во-вторых, следует свои</w:t>
      </w:r>
      <w:r w:rsidRPr="00053CC7">
        <w:rPr>
          <w:sz w:val="28"/>
          <w:szCs w:val="28"/>
        </w:rPr>
        <w:softHyphen/>
        <w:t>ми реакциями дать понять, что каждый ребёнок имеет право на любые эмоции: «Каждый человек может рас</w:t>
      </w:r>
      <w:r w:rsidRPr="00053CC7">
        <w:rPr>
          <w:sz w:val="28"/>
          <w:szCs w:val="28"/>
        </w:rPr>
        <w:softHyphen/>
        <w:t>сердиться, если его будут постоянно толкать», «Все люди грустят, когда расстаются с мамой». Такой подход помо</w:t>
      </w:r>
      <w:r w:rsidRPr="00053CC7">
        <w:rPr>
          <w:sz w:val="28"/>
          <w:szCs w:val="28"/>
        </w:rPr>
        <w:softHyphen/>
        <w:t>жет малышу учиться понимать себя и других, вступать в разговор о своих чувствах. А взрослый, таким образом, может выяснить, что беспокоит ребёнка. Помощь, оказанная малышу при обсуждении его чувств, может способствовать тому, что в дальнейшем ему будет намного легче решать различные проблемы, управлять своими эмоциями, устанавливать хорошие взаимоотношения с окружающими.</w:t>
      </w:r>
    </w:p>
    <w:p w:rsidR="0000077A" w:rsidRPr="00053CC7" w:rsidRDefault="0000077A" w:rsidP="0000077A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77A" w:rsidRPr="00053CC7" w:rsidRDefault="0000077A" w:rsidP="0000077A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3CC7">
        <w:rPr>
          <w:b/>
          <w:sz w:val="28"/>
          <w:szCs w:val="28"/>
        </w:rPr>
        <w:t>Как помочь ребёнку контролировать эмоции и управлять ими</w:t>
      </w:r>
    </w:p>
    <w:p w:rsidR="0000077A" w:rsidRPr="00053CC7" w:rsidRDefault="0000077A" w:rsidP="0000077A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Научившись распознавать и обсуждать чувства, ре</w:t>
      </w:r>
      <w:r w:rsidRPr="00053CC7">
        <w:rPr>
          <w:sz w:val="28"/>
          <w:szCs w:val="28"/>
        </w:rPr>
        <w:softHyphen/>
        <w:t>бёнок будет лучше справляться с ними, но обычно дети не склонны контролировать сильные эмоции, даже если они их распознают. Родителям и педагогам очень важно постараться научить детей контролировать собственные эмоции. Предположим, ребёнок никак не может справиться с иррациональными страхами и боится чудовищ. Можно обратиться к таким психотерапевтическим при</w:t>
      </w:r>
      <w:r w:rsidRPr="00053CC7">
        <w:rPr>
          <w:sz w:val="28"/>
          <w:szCs w:val="28"/>
        </w:rPr>
        <w:softHyphen/>
        <w:t xml:space="preserve">емам, как рисование страха, проговаривание состояния вслух, когда снова возникнет страх. </w:t>
      </w:r>
    </w:p>
    <w:p w:rsidR="0000077A" w:rsidRPr="00053CC7" w:rsidRDefault="0000077A" w:rsidP="0000077A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В случае если имеет место проявление гнева и агрес</w:t>
      </w:r>
      <w:r w:rsidRPr="00053CC7">
        <w:rPr>
          <w:sz w:val="28"/>
          <w:szCs w:val="28"/>
        </w:rPr>
        <w:softHyphen/>
        <w:t>сии, даже маленькому ребёнку можно сказать: «Я пони</w:t>
      </w:r>
      <w:r w:rsidRPr="00053CC7">
        <w:rPr>
          <w:sz w:val="28"/>
          <w:szCs w:val="28"/>
        </w:rPr>
        <w:softHyphen/>
        <w:t>маю, что ты злишься из-за того, что что-то не получил или что-то не по-твоему». Иногда даже этих слов бывает достаточно, чтобы пыл малыша угас. Но можно подроб</w:t>
      </w:r>
      <w:r w:rsidRPr="00053CC7">
        <w:rPr>
          <w:sz w:val="28"/>
          <w:szCs w:val="28"/>
        </w:rPr>
        <w:softHyphen/>
        <w:t>нее расспросить его о недовольстве, дав ему, таким обра</w:t>
      </w:r>
      <w:r w:rsidRPr="00053CC7">
        <w:rPr>
          <w:sz w:val="28"/>
          <w:szCs w:val="28"/>
        </w:rPr>
        <w:softHyphen/>
        <w:t>зом, возможность выговориться и более чётко определить причину своего гнева, а затем переключить внимание на что-то другое.</w:t>
      </w:r>
    </w:p>
    <w:p w:rsidR="0000077A" w:rsidRPr="00053CC7" w:rsidRDefault="0000077A" w:rsidP="0000077A">
      <w:pPr>
        <w:shd w:val="clear" w:color="auto" w:fill="FFFFFF"/>
        <w:ind w:right="50" w:firstLine="36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Лучше всего найти ребёнку (любого возраста) какое-то занятие, которое отвлекло бы его от мучительных переживаний. Убеждённость взрослых, что малыш или подросток испытывают удовольствие, когда «треплют другим нервы», — заблуждение. Дети очень страдают от своих переживаний, так как </w:t>
      </w:r>
      <w:r w:rsidRPr="00053CC7">
        <w:rPr>
          <w:sz w:val="28"/>
          <w:szCs w:val="28"/>
        </w:rPr>
        <w:lastRenderedPageBreak/>
        <w:t>не могут и не знают, как от них освободиться. А не могут потому, что их никто не научил этому.</w:t>
      </w:r>
    </w:p>
    <w:p w:rsidR="0000077A" w:rsidRPr="00053CC7" w:rsidRDefault="0000077A" w:rsidP="0000077A">
      <w:pPr>
        <w:shd w:val="clear" w:color="auto" w:fill="FFFFFF"/>
        <w:ind w:right="36" w:firstLine="360"/>
        <w:jc w:val="both"/>
        <w:rPr>
          <w:b/>
          <w:i/>
          <w:sz w:val="28"/>
          <w:szCs w:val="28"/>
        </w:rPr>
      </w:pPr>
      <w:r w:rsidRPr="00053CC7">
        <w:rPr>
          <w:sz w:val="28"/>
          <w:szCs w:val="28"/>
        </w:rPr>
        <w:t>Однако</w:t>
      </w:r>
      <w:proofErr w:type="gramStart"/>
      <w:r w:rsidRPr="00053CC7">
        <w:rPr>
          <w:sz w:val="28"/>
          <w:szCs w:val="28"/>
        </w:rPr>
        <w:t>,</w:t>
      </w:r>
      <w:proofErr w:type="gramEnd"/>
      <w:r w:rsidRPr="00053CC7">
        <w:rPr>
          <w:sz w:val="28"/>
          <w:szCs w:val="28"/>
        </w:rPr>
        <w:t xml:space="preserve"> надо помнить, что контроль над чувствами ещё не означает их изменения. Правильнее сказать, что контроль над чувствами должен не позволить им доми</w:t>
      </w:r>
      <w:r w:rsidRPr="00053CC7">
        <w:rPr>
          <w:sz w:val="28"/>
          <w:szCs w:val="28"/>
        </w:rPr>
        <w:softHyphen/>
        <w:t>нировать в мыслях и поведении. Если ребёнок поймёт, что чувства естественны, но в то же время и преходящи, и что ими можно управлять так же, как мыслями и по</w:t>
      </w:r>
      <w:r w:rsidRPr="00053CC7">
        <w:rPr>
          <w:sz w:val="28"/>
          <w:szCs w:val="28"/>
        </w:rPr>
        <w:softHyphen/>
        <w:t>ведением, он приобретёт внутреннюю силу.</w:t>
      </w:r>
      <w:r w:rsidRPr="00053CC7">
        <w:rPr>
          <w:b/>
          <w:i/>
          <w:sz w:val="28"/>
          <w:szCs w:val="28"/>
        </w:rPr>
        <w:t xml:space="preserve">   </w:t>
      </w:r>
    </w:p>
    <w:p w:rsidR="0000077A" w:rsidRPr="00053CC7" w:rsidRDefault="0000077A" w:rsidP="0000077A">
      <w:pPr>
        <w:shd w:val="clear" w:color="auto" w:fill="FFFFFF"/>
        <w:ind w:right="36" w:firstLine="360"/>
        <w:jc w:val="both"/>
        <w:rPr>
          <w:b/>
          <w:i/>
          <w:sz w:val="28"/>
          <w:szCs w:val="28"/>
        </w:rPr>
      </w:pPr>
      <w:r w:rsidRPr="00053CC7">
        <w:rPr>
          <w:b/>
          <w:i/>
          <w:sz w:val="28"/>
          <w:szCs w:val="28"/>
        </w:rPr>
        <w:t xml:space="preserve">                </w:t>
      </w:r>
    </w:p>
    <w:p w:rsidR="0000077A" w:rsidRPr="00053CC7" w:rsidRDefault="0000077A" w:rsidP="0000077A">
      <w:pPr>
        <w:shd w:val="clear" w:color="auto" w:fill="FFFFFF"/>
        <w:ind w:right="36"/>
        <w:rPr>
          <w:sz w:val="28"/>
          <w:szCs w:val="28"/>
        </w:rPr>
      </w:pPr>
      <w:r w:rsidRPr="00053CC7">
        <w:rPr>
          <w:b/>
          <w:sz w:val="28"/>
          <w:szCs w:val="28"/>
        </w:rPr>
        <w:t>Как помочь ребёнку управлять своим временем, поведением,  действиями</w:t>
      </w:r>
    </w:p>
    <w:p w:rsidR="0000077A" w:rsidRPr="00053CC7" w:rsidRDefault="0000077A" w:rsidP="0000077A">
      <w:pPr>
        <w:shd w:val="clear" w:color="auto" w:fill="FFFFFF"/>
        <w:ind w:firstLine="36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Всегда, где и когда </w:t>
      </w:r>
      <w:proofErr w:type="gramStart"/>
      <w:r w:rsidRPr="00053CC7">
        <w:rPr>
          <w:sz w:val="28"/>
          <w:szCs w:val="28"/>
        </w:rPr>
        <w:t>это</w:t>
      </w:r>
      <w:proofErr w:type="gramEnd"/>
      <w:r w:rsidRPr="00053CC7">
        <w:rPr>
          <w:sz w:val="28"/>
          <w:szCs w:val="28"/>
        </w:rPr>
        <w:t xml:space="preserve"> возможно, нужно предостав</w:t>
      </w:r>
      <w:r w:rsidRPr="00053CC7">
        <w:rPr>
          <w:sz w:val="28"/>
          <w:szCs w:val="28"/>
        </w:rPr>
        <w:softHyphen/>
        <w:t xml:space="preserve">лять ребёнку право  выбирать и планировать свои дела и действия, самостоятельно решать, как и с чего начать работу, что будет её результатом и как он использует это результат. А в детском саду делать это обязательно! </w:t>
      </w:r>
      <w:proofErr w:type="gramStart"/>
      <w:r w:rsidRPr="00053CC7">
        <w:rPr>
          <w:sz w:val="28"/>
          <w:szCs w:val="28"/>
        </w:rPr>
        <w:t>Ежедневный групповой сбор наиболее доступным об разом решает такие проблемы.</w:t>
      </w:r>
      <w:proofErr w:type="gramEnd"/>
      <w:r w:rsidRPr="00053CC7">
        <w:rPr>
          <w:sz w:val="28"/>
          <w:szCs w:val="28"/>
        </w:rPr>
        <w:t xml:space="preserve"> Как это происходит:</w:t>
      </w:r>
    </w:p>
    <w:p w:rsidR="0000077A" w:rsidRPr="00053CC7" w:rsidRDefault="0000077A" w:rsidP="0000077A">
      <w:pPr>
        <w:shd w:val="clear" w:color="auto" w:fill="FFFFFF"/>
        <w:ind w:firstLine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-432" w:type="dxa"/>
        <w:tblLook w:val="01E0"/>
      </w:tblPr>
      <w:tblGrid>
        <w:gridCol w:w="3060"/>
        <w:gridCol w:w="6943"/>
      </w:tblGrid>
      <w:tr w:rsidR="0000077A" w:rsidRPr="00053CC7" w:rsidTr="00FA3ED7">
        <w:tc>
          <w:tcPr>
            <w:tcW w:w="3060" w:type="dxa"/>
          </w:tcPr>
          <w:p w:rsidR="0000077A" w:rsidRPr="00053CC7" w:rsidRDefault="0000077A" w:rsidP="00FA3ED7">
            <w:pPr>
              <w:shd w:val="clear" w:color="auto" w:fill="FFFFFF"/>
              <w:ind w:hanging="137"/>
              <w:rPr>
                <w:bCs/>
                <w:spacing w:val="-7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ind w:hanging="137"/>
              <w:rPr>
                <w:sz w:val="28"/>
                <w:szCs w:val="28"/>
              </w:rPr>
            </w:pPr>
            <w:r w:rsidRPr="00053CC7">
              <w:rPr>
                <w:bCs/>
                <w:spacing w:val="-7"/>
                <w:sz w:val="28"/>
                <w:szCs w:val="28"/>
              </w:rPr>
              <w:t>Часть группо</w:t>
            </w:r>
            <w:r w:rsidRPr="00053CC7">
              <w:rPr>
                <w:bCs/>
                <w:spacing w:val="-7"/>
                <w:sz w:val="28"/>
                <w:szCs w:val="28"/>
              </w:rPr>
              <w:softHyphen/>
            </w:r>
            <w:r w:rsidRPr="00053CC7">
              <w:rPr>
                <w:bCs/>
                <w:spacing w:val="-6"/>
                <w:sz w:val="28"/>
                <w:szCs w:val="28"/>
              </w:rPr>
              <w:t xml:space="preserve">вого сбора </w:t>
            </w:r>
          </w:p>
          <w:p w:rsidR="0000077A" w:rsidRPr="00053CC7" w:rsidRDefault="0000077A" w:rsidP="00FA3ED7">
            <w:pPr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00077A" w:rsidRPr="00053CC7" w:rsidRDefault="0000077A" w:rsidP="00FA3ED7">
            <w:pPr>
              <w:shd w:val="clear" w:color="auto" w:fill="FFFFFF"/>
              <w:rPr>
                <w:bCs/>
                <w:spacing w:val="-2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rPr>
                <w:sz w:val="28"/>
                <w:szCs w:val="28"/>
              </w:rPr>
            </w:pPr>
            <w:r w:rsidRPr="00053CC7">
              <w:rPr>
                <w:bCs/>
                <w:spacing w:val="-2"/>
                <w:sz w:val="28"/>
                <w:szCs w:val="28"/>
              </w:rPr>
              <w:t>Как это отражается на психическом здо</w:t>
            </w:r>
            <w:r w:rsidRPr="00053CC7">
              <w:rPr>
                <w:bCs/>
                <w:spacing w:val="-4"/>
                <w:sz w:val="28"/>
                <w:szCs w:val="28"/>
              </w:rPr>
              <w:t>ровье ребёнка</w:t>
            </w:r>
          </w:p>
          <w:p w:rsidR="0000077A" w:rsidRPr="00053CC7" w:rsidRDefault="0000077A" w:rsidP="00FA3ED7">
            <w:pPr>
              <w:rPr>
                <w:sz w:val="28"/>
                <w:szCs w:val="28"/>
              </w:rPr>
            </w:pPr>
          </w:p>
        </w:tc>
      </w:tr>
      <w:tr w:rsidR="0000077A" w:rsidRPr="00053CC7" w:rsidTr="00FA3ED7">
        <w:tc>
          <w:tcPr>
            <w:tcW w:w="3060" w:type="dxa"/>
          </w:tcPr>
          <w:p w:rsidR="0000077A" w:rsidRPr="00053CC7" w:rsidRDefault="0000077A" w:rsidP="00FA3ED7">
            <w:pPr>
              <w:shd w:val="clear" w:color="auto" w:fill="FFFFFF"/>
              <w:spacing w:before="58"/>
              <w:jc w:val="center"/>
              <w:rPr>
                <w:spacing w:val="-5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spacing w:before="58"/>
              <w:jc w:val="center"/>
              <w:rPr>
                <w:sz w:val="28"/>
                <w:szCs w:val="28"/>
              </w:rPr>
            </w:pPr>
            <w:r w:rsidRPr="00053CC7">
              <w:rPr>
                <w:spacing w:val="-5"/>
                <w:sz w:val="28"/>
                <w:szCs w:val="28"/>
              </w:rPr>
              <w:t>Приветствие,</w:t>
            </w:r>
          </w:p>
          <w:p w:rsidR="0000077A" w:rsidRPr="00053CC7" w:rsidRDefault="0000077A" w:rsidP="00FA3E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3CC7">
              <w:rPr>
                <w:bCs/>
                <w:spacing w:val="-3"/>
                <w:sz w:val="28"/>
                <w:szCs w:val="28"/>
              </w:rPr>
              <w:t>пожелания,</w:t>
            </w:r>
          </w:p>
          <w:p w:rsidR="0000077A" w:rsidRPr="00053CC7" w:rsidRDefault="0000077A" w:rsidP="00FA3ED7">
            <w:pPr>
              <w:shd w:val="clear" w:color="auto" w:fill="FFFFFF"/>
              <w:spacing w:before="29"/>
              <w:jc w:val="center"/>
              <w:rPr>
                <w:sz w:val="28"/>
                <w:szCs w:val="28"/>
              </w:rPr>
            </w:pPr>
            <w:r w:rsidRPr="00053CC7">
              <w:rPr>
                <w:bCs/>
                <w:spacing w:val="-3"/>
                <w:sz w:val="28"/>
                <w:szCs w:val="28"/>
              </w:rPr>
              <w:t>комплименты</w:t>
            </w:r>
          </w:p>
          <w:p w:rsidR="0000077A" w:rsidRPr="00053CC7" w:rsidRDefault="0000077A" w:rsidP="00FA3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00077A" w:rsidRPr="00053CC7" w:rsidRDefault="0000077A" w:rsidP="00FA3ED7">
            <w:pPr>
              <w:shd w:val="clear" w:color="auto" w:fill="FFFFFF"/>
              <w:spacing w:before="29"/>
              <w:ind w:right="50"/>
              <w:jc w:val="both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Каждому достаётся доля внимания, улыб</w:t>
            </w:r>
            <w:r w:rsidRPr="00053CC7">
              <w:rPr>
                <w:sz w:val="28"/>
                <w:szCs w:val="28"/>
              </w:rPr>
              <w:softHyphen/>
              <w:t>ка, тепло прикосновения от всех участни</w:t>
            </w:r>
            <w:r w:rsidRPr="00053CC7">
              <w:rPr>
                <w:sz w:val="28"/>
                <w:szCs w:val="28"/>
              </w:rPr>
              <w:softHyphen/>
              <w:t>ков сбора - детей, педагогов, родителей. Есть возможность определить словом своё эмоциональное состояние, понять реакции на него со стороны других людей, почув</w:t>
            </w:r>
            <w:r w:rsidRPr="00053CC7">
              <w:rPr>
                <w:sz w:val="28"/>
                <w:szCs w:val="28"/>
              </w:rPr>
              <w:softHyphen/>
              <w:t>ствовать их поддержку</w:t>
            </w:r>
          </w:p>
        </w:tc>
      </w:tr>
      <w:tr w:rsidR="0000077A" w:rsidRPr="00053CC7" w:rsidTr="00FA3ED7">
        <w:tc>
          <w:tcPr>
            <w:tcW w:w="3060" w:type="dxa"/>
          </w:tcPr>
          <w:p w:rsidR="0000077A" w:rsidRPr="00053CC7" w:rsidRDefault="0000077A" w:rsidP="00FA3ED7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3CC7">
              <w:rPr>
                <w:bCs/>
                <w:spacing w:val="-3"/>
                <w:sz w:val="28"/>
                <w:szCs w:val="28"/>
              </w:rPr>
              <w:t>Обмен новос</w:t>
            </w:r>
            <w:r w:rsidRPr="00053CC7">
              <w:rPr>
                <w:bCs/>
                <w:spacing w:val="-3"/>
                <w:sz w:val="28"/>
                <w:szCs w:val="28"/>
              </w:rPr>
              <w:softHyphen/>
            </w:r>
            <w:r w:rsidRPr="00053CC7">
              <w:rPr>
                <w:bCs/>
                <w:sz w:val="28"/>
                <w:szCs w:val="28"/>
              </w:rPr>
              <w:t>тями</w:t>
            </w:r>
          </w:p>
          <w:p w:rsidR="0000077A" w:rsidRPr="00053CC7" w:rsidRDefault="0000077A" w:rsidP="00FA3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00077A" w:rsidRPr="00053CC7" w:rsidRDefault="0000077A" w:rsidP="00FA3ED7">
            <w:pPr>
              <w:shd w:val="clear" w:color="auto" w:fill="FFFFFF"/>
              <w:spacing w:before="14"/>
              <w:ind w:right="137"/>
              <w:jc w:val="both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Возможность рассказать о своих чувствах, сомнениях;, услышать то, что происходит в жизни других, и понять, что и остальные дети (взрослые люди) могут испытывать та</w:t>
            </w:r>
            <w:r w:rsidRPr="00053CC7">
              <w:rPr>
                <w:sz w:val="28"/>
                <w:szCs w:val="28"/>
              </w:rPr>
              <w:softHyphen/>
              <w:t>кие же чувства; получить адекватную реак</w:t>
            </w:r>
            <w:r w:rsidRPr="00053CC7">
              <w:rPr>
                <w:sz w:val="28"/>
                <w:szCs w:val="28"/>
              </w:rPr>
              <w:softHyphen/>
              <w:t xml:space="preserve">цию (поддержку, оценку, совет) в ответ на свои слова; </w:t>
            </w:r>
            <w:proofErr w:type="gramStart"/>
            <w:r w:rsidRPr="00053CC7">
              <w:rPr>
                <w:sz w:val="28"/>
                <w:szCs w:val="28"/>
              </w:rPr>
              <w:t>увидеть</w:t>
            </w:r>
            <w:proofErr w:type="gramEnd"/>
            <w:r w:rsidRPr="00053CC7">
              <w:rPr>
                <w:sz w:val="28"/>
                <w:szCs w:val="28"/>
              </w:rPr>
              <w:t xml:space="preserve"> как можно по-разному реагировать на какие-то события; вместе найти выход из сложной ситуации</w:t>
            </w:r>
          </w:p>
        </w:tc>
      </w:tr>
      <w:tr w:rsidR="0000077A" w:rsidRPr="00053CC7" w:rsidTr="00FA3ED7">
        <w:tc>
          <w:tcPr>
            <w:tcW w:w="3060" w:type="dxa"/>
          </w:tcPr>
          <w:p w:rsidR="0000077A" w:rsidRPr="00053CC7" w:rsidRDefault="0000077A" w:rsidP="00FA3ED7">
            <w:pPr>
              <w:shd w:val="clear" w:color="auto" w:fill="FFFFFF"/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3CC7">
              <w:rPr>
                <w:bCs/>
                <w:spacing w:val="-4"/>
                <w:sz w:val="28"/>
                <w:szCs w:val="28"/>
              </w:rPr>
              <w:t>Игра</w:t>
            </w:r>
          </w:p>
          <w:p w:rsidR="0000077A" w:rsidRPr="00053CC7" w:rsidRDefault="0000077A" w:rsidP="00FA3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00077A" w:rsidRPr="00053CC7" w:rsidRDefault="0000077A" w:rsidP="00FA3ED7">
            <w:pPr>
              <w:shd w:val="clear" w:color="auto" w:fill="FFFFFF"/>
              <w:spacing w:before="7"/>
              <w:ind w:right="202"/>
              <w:jc w:val="both"/>
              <w:rPr>
                <w:sz w:val="28"/>
                <w:szCs w:val="28"/>
              </w:rPr>
            </w:pPr>
            <w:proofErr w:type="gramStart"/>
            <w:r w:rsidRPr="00053CC7">
              <w:rPr>
                <w:sz w:val="28"/>
                <w:szCs w:val="28"/>
              </w:rPr>
              <w:t>Можно получить психолого-педагогичес</w:t>
            </w:r>
            <w:r w:rsidRPr="00053CC7">
              <w:rPr>
                <w:sz w:val="28"/>
                <w:szCs w:val="28"/>
              </w:rPr>
              <w:softHyphen/>
              <w:t>кую помощь в коррекции негативных эмо</w:t>
            </w:r>
            <w:r w:rsidRPr="00053CC7">
              <w:rPr>
                <w:sz w:val="28"/>
                <w:szCs w:val="28"/>
              </w:rPr>
              <w:softHyphen/>
              <w:t>циональных состояний, овладеть нужны</w:t>
            </w:r>
            <w:r w:rsidRPr="00053CC7">
              <w:rPr>
                <w:sz w:val="28"/>
                <w:szCs w:val="28"/>
              </w:rPr>
              <w:softHyphen/>
              <w:t>ми навыками (речевыми, социально-эмо</w:t>
            </w:r>
            <w:r w:rsidRPr="00053CC7">
              <w:rPr>
                <w:sz w:val="28"/>
                <w:szCs w:val="28"/>
              </w:rPr>
              <w:softHyphen/>
              <w:t>циональными, игровыми и пр.</w:t>
            </w:r>
            <w:proofErr w:type="gramEnd"/>
          </w:p>
        </w:tc>
      </w:tr>
      <w:tr w:rsidR="0000077A" w:rsidRPr="00053CC7" w:rsidTr="00FA3ED7">
        <w:tc>
          <w:tcPr>
            <w:tcW w:w="3060" w:type="dxa"/>
          </w:tcPr>
          <w:p w:rsidR="0000077A" w:rsidRPr="00053CC7" w:rsidRDefault="0000077A" w:rsidP="00FA3ED7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3CC7">
              <w:rPr>
                <w:bCs/>
                <w:spacing w:val="-3"/>
                <w:sz w:val="28"/>
                <w:szCs w:val="28"/>
              </w:rPr>
              <w:t xml:space="preserve">Планирование </w:t>
            </w:r>
            <w:r w:rsidRPr="00053CC7">
              <w:rPr>
                <w:bCs/>
                <w:sz w:val="28"/>
                <w:szCs w:val="28"/>
              </w:rPr>
              <w:t xml:space="preserve">проекта </w:t>
            </w:r>
            <w:r w:rsidRPr="00053CC7">
              <w:rPr>
                <w:bCs/>
                <w:sz w:val="28"/>
                <w:szCs w:val="28"/>
              </w:rPr>
              <w:lastRenderedPageBreak/>
              <w:t>и теку</w:t>
            </w:r>
            <w:r w:rsidRPr="00053CC7">
              <w:rPr>
                <w:bCs/>
                <w:sz w:val="28"/>
                <w:szCs w:val="28"/>
              </w:rPr>
              <w:softHyphen/>
              <w:t>щего дня</w:t>
            </w:r>
          </w:p>
          <w:p w:rsidR="0000077A" w:rsidRPr="00053CC7" w:rsidRDefault="0000077A" w:rsidP="00FA3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00077A" w:rsidRPr="00053CC7" w:rsidRDefault="0000077A" w:rsidP="00FA3ED7">
            <w:pPr>
              <w:shd w:val="clear" w:color="auto" w:fill="FFFFFF"/>
              <w:spacing w:before="14"/>
              <w:ind w:right="274"/>
              <w:jc w:val="both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lastRenderedPageBreak/>
              <w:t xml:space="preserve">Каждому позволено самому </w:t>
            </w:r>
            <w:proofErr w:type="gramStart"/>
            <w:r w:rsidRPr="00053CC7">
              <w:rPr>
                <w:sz w:val="28"/>
                <w:szCs w:val="28"/>
              </w:rPr>
              <w:t>принять</w:t>
            </w:r>
            <w:proofErr w:type="gramEnd"/>
            <w:r w:rsidRPr="00053CC7">
              <w:rPr>
                <w:sz w:val="28"/>
                <w:szCs w:val="28"/>
              </w:rPr>
              <w:t xml:space="preserve"> реше</w:t>
            </w:r>
            <w:r w:rsidRPr="00053CC7">
              <w:rPr>
                <w:sz w:val="28"/>
                <w:szCs w:val="28"/>
              </w:rPr>
              <w:softHyphen/>
              <w:t xml:space="preserve">ние, чем заниматься в ближайшее время и </w:t>
            </w:r>
            <w:r w:rsidRPr="00053CC7">
              <w:rPr>
                <w:spacing w:val="-2"/>
                <w:sz w:val="28"/>
                <w:szCs w:val="28"/>
              </w:rPr>
              <w:t xml:space="preserve">в перспективе (тема нового проекта «Рыбы», </w:t>
            </w:r>
            <w:r w:rsidRPr="00053CC7">
              <w:rPr>
                <w:sz w:val="28"/>
                <w:szCs w:val="28"/>
              </w:rPr>
              <w:t>я хочу узнать, какие рыбы живут в океа</w:t>
            </w:r>
            <w:r w:rsidRPr="00053CC7">
              <w:rPr>
                <w:sz w:val="28"/>
                <w:szCs w:val="28"/>
              </w:rPr>
              <w:softHyphen/>
              <w:t xml:space="preserve">не и в реке). Таким </w:t>
            </w:r>
            <w:proofErr w:type="gramStart"/>
            <w:r w:rsidRPr="00053CC7">
              <w:rPr>
                <w:sz w:val="28"/>
                <w:szCs w:val="28"/>
              </w:rPr>
              <w:t>образом</w:t>
            </w:r>
            <w:proofErr w:type="gramEnd"/>
            <w:r w:rsidRPr="00053CC7">
              <w:rPr>
                <w:sz w:val="28"/>
                <w:szCs w:val="28"/>
              </w:rPr>
              <w:t xml:space="preserve"> формируется опыт управления своими желаниями, </w:t>
            </w:r>
            <w:r w:rsidRPr="00053CC7">
              <w:rPr>
                <w:sz w:val="28"/>
                <w:szCs w:val="28"/>
              </w:rPr>
              <w:lastRenderedPageBreak/>
              <w:t>спо</w:t>
            </w:r>
            <w:r w:rsidRPr="00053CC7">
              <w:rPr>
                <w:sz w:val="28"/>
                <w:szCs w:val="28"/>
              </w:rPr>
              <w:softHyphen/>
              <w:t>собность отказываться от одного в пользу другого (я хотел бы пойти и в Центр стро</w:t>
            </w:r>
            <w:r w:rsidRPr="00053CC7">
              <w:rPr>
                <w:sz w:val="28"/>
                <w:szCs w:val="28"/>
              </w:rPr>
              <w:softHyphen/>
              <w:t>ительства,  и в Центр науки, но...), умение распоряжаться временем, выбирать темп, условия для работы; умение договаривать</w:t>
            </w:r>
            <w:r w:rsidRPr="00053CC7">
              <w:rPr>
                <w:sz w:val="28"/>
                <w:szCs w:val="28"/>
              </w:rPr>
              <w:softHyphen/>
              <w:t>ся о партнёрстве в не травмирующей само</w:t>
            </w:r>
            <w:r w:rsidRPr="00053CC7">
              <w:rPr>
                <w:sz w:val="28"/>
                <w:szCs w:val="28"/>
              </w:rPr>
              <w:softHyphen/>
            </w:r>
            <w:r w:rsidRPr="00053CC7">
              <w:rPr>
                <w:spacing w:val="-1"/>
                <w:sz w:val="28"/>
                <w:szCs w:val="28"/>
              </w:rPr>
              <w:t>любие ситуации — всегда есть другие вари</w:t>
            </w:r>
            <w:r w:rsidRPr="00053CC7">
              <w:rPr>
                <w:spacing w:val="-1"/>
                <w:sz w:val="28"/>
                <w:szCs w:val="28"/>
              </w:rPr>
              <w:softHyphen/>
            </w:r>
            <w:r w:rsidRPr="00053CC7">
              <w:rPr>
                <w:sz w:val="28"/>
                <w:szCs w:val="28"/>
              </w:rPr>
              <w:t>анты занятий</w:t>
            </w:r>
          </w:p>
        </w:tc>
      </w:tr>
      <w:tr w:rsidR="0000077A" w:rsidRPr="00053CC7" w:rsidTr="00FA3ED7">
        <w:tc>
          <w:tcPr>
            <w:tcW w:w="3060" w:type="dxa"/>
          </w:tcPr>
          <w:p w:rsidR="0000077A" w:rsidRPr="00053CC7" w:rsidRDefault="0000077A" w:rsidP="00FA3ED7">
            <w:pPr>
              <w:shd w:val="clear" w:color="auto" w:fill="FFFFFF"/>
              <w:jc w:val="center"/>
              <w:rPr>
                <w:bCs/>
                <w:spacing w:val="-5"/>
                <w:sz w:val="28"/>
                <w:szCs w:val="28"/>
              </w:rPr>
            </w:pPr>
          </w:p>
          <w:p w:rsidR="0000077A" w:rsidRPr="00053CC7" w:rsidRDefault="0000077A" w:rsidP="00FA3E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3CC7">
              <w:rPr>
                <w:bCs/>
                <w:spacing w:val="-5"/>
                <w:sz w:val="28"/>
                <w:szCs w:val="28"/>
              </w:rPr>
              <w:t>Итоговый сбор</w:t>
            </w:r>
          </w:p>
          <w:p w:rsidR="0000077A" w:rsidRPr="00053CC7" w:rsidRDefault="0000077A" w:rsidP="00FA3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00077A" w:rsidRPr="00053CC7" w:rsidRDefault="0000077A" w:rsidP="00FA3ED7">
            <w:pPr>
              <w:shd w:val="clear" w:color="auto" w:fill="FFFFFF"/>
              <w:spacing w:before="36"/>
              <w:ind w:right="108"/>
              <w:jc w:val="both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Ребёнок может продемонстрировать дру</w:t>
            </w:r>
            <w:r w:rsidRPr="00053CC7">
              <w:rPr>
                <w:sz w:val="28"/>
                <w:szCs w:val="28"/>
              </w:rPr>
              <w:softHyphen/>
              <w:t xml:space="preserve">гим результат </w:t>
            </w:r>
            <w:r w:rsidRPr="00053CC7">
              <w:rPr>
                <w:i/>
                <w:iCs/>
                <w:sz w:val="28"/>
                <w:szCs w:val="28"/>
              </w:rPr>
              <w:t xml:space="preserve">своей </w:t>
            </w:r>
            <w:r w:rsidRPr="00053CC7">
              <w:rPr>
                <w:sz w:val="28"/>
                <w:szCs w:val="28"/>
              </w:rPr>
              <w:t>деятельности, полу</w:t>
            </w:r>
            <w:r w:rsidRPr="00053CC7">
              <w:rPr>
                <w:sz w:val="28"/>
                <w:szCs w:val="28"/>
              </w:rPr>
              <w:softHyphen/>
              <w:t>чить адекватную оценку своим усилиям, приобрести опыт самоуважения</w:t>
            </w:r>
          </w:p>
        </w:tc>
      </w:tr>
    </w:tbl>
    <w:p w:rsidR="0000077A" w:rsidRPr="00053CC7" w:rsidRDefault="0000077A" w:rsidP="0000077A">
      <w:pPr>
        <w:rPr>
          <w:sz w:val="28"/>
          <w:szCs w:val="28"/>
        </w:rPr>
      </w:pPr>
    </w:p>
    <w:p w:rsidR="0000077A" w:rsidRDefault="0000077A" w:rsidP="00F83E4F">
      <w:pPr>
        <w:shd w:val="clear" w:color="auto" w:fill="FFFFFF"/>
        <w:jc w:val="right"/>
        <w:outlineLvl w:val="0"/>
        <w:rPr>
          <w:b/>
          <w:i/>
          <w:sz w:val="28"/>
          <w:szCs w:val="28"/>
        </w:rPr>
      </w:pPr>
      <w:r w:rsidRPr="00053CC7"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="00F83E4F">
        <w:rPr>
          <w:b/>
          <w:i/>
          <w:sz w:val="28"/>
          <w:szCs w:val="28"/>
        </w:rPr>
        <w:t xml:space="preserve">                               </w:t>
      </w:r>
    </w:p>
    <w:p w:rsidR="0000077A" w:rsidRDefault="0000077A" w:rsidP="0000077A">
      <w:pPr>
        <w:shd w:val="clear" w:color="auto" w:fill="FFFFFF"/>
        <w:outlineLvl w:val="0"/>
        <w:rPr>
          <w:b/>
          <w:i/>
          <w:sz w:val="28"/>
          <w:szCs w:val="28"/>
        </w:rPr>
      </w:pPr>
    </w:p>
    <w:p w:rsidR="0000077A" w:rsidRPr="00053CC7" w:rsidRDefault="0000077A" w:rsidP="0000077A">
      <w:pPr>
        <w:shd w:val="clear" w:color="auto" w:fill="FFFFFF"/>
        <w:outlineLvl w:val="0"/>
        <w:rPr>
          <w:b/>
          <w:i/>
          <w:sz w:val="28"/>
          <w:szCs w:val="28"/>
        </w:rPr>
      </w:pPr>
    </w:p>
    <w:p w:rsidR="0000077A" w:rsidRPr="00053CC7" w:rsidRDefault="0000077A" w:rsidP="0000077A">
      <w:pPr>
        <w:shd w:val="clear" w:color="auto" w:fill="FFFFFF"/>
        <w:outlineLvl w:val="0"/>
        <w:rPr>
          <w:b/>
          <w:sz w:val="28"/>
          <w:szCs w:val="28"/>
        </w:rPr>
      </w:pPr>
      <w:r w:rsidRPr="00053CC7">
        <w:rPr>
          <w:b/>
          <w:sz w:val="28"/>
          <w:szCs w:val="28"/>
        </w:rPr>
        <w:t xml:space="preserve">Эмоционально – эстетическое отношение к природе   </w:t>
      </w:r>
      <w:r>
        <w:rPr>
          <w:b/>
          <w:sz w:val="28"/>
          <w:szCs w:val="28"/>
        </w:rPr>
        <w:t xml:space="preserve">                              в </w:t>
      </w:r>
      <w:r w:rsidRPr="00053CC7">
        <w:rPr>
          <w:b/>
          <w:sz w:val="28"/>
          <w:szCs w:val="28"/>
        </w:rPr>
        <w:t>рисунках старших дошкольников</w:t>
      </w:r>
    </w:p>
    <w:p w:rsidR="0000077A" w:rsidRPr="00053CC7" w:rsidRDefault="0000077A" w:rsidP="0000077A">
      <w:pPr>
        <w:ind w:firstLine="2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Особое  место  в  работе  детского  сада  занимает  летний  период, который  рассматривается  как  один  из  важнейших  этапов  оздоровления  детей  в  течение  года. Долгожданное «красное» лето  со  своими  красками, изменениями  в  природе помогает развивать  у  детей  стойкий  интерес  к  изобразительной  деятельности, умение  выбирать  цветовую  гамму  красок, соответствующую  радостному  летнему  настроению.  </w:t>
      </w:r>
    </w:p>
    <w:p w:rsidR="0000077A" w:rsidRPr="00053CC7" w:rsidRDefault="0000077A" w:rsidP="0000077A">
      <w:pPr>
        <w:ind w:firstLine="2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Лето – чудесное  время  для  свободного  творчества, новых  открытий, формирования у старших дошкольников эстетического познания и  интереса к природе, посредством нетрадиционных техник изобразительного искусства. В летний  период особенно  ярко  проявляется  познание  друг  друга  и  себя  среди  других, но  таких  дорогих  и  близких  людей.  </w:t>
      </w:r>
    </w:p>
    <w:p w:rsidR="0000077A" w:rsidRPr="00053CC7" w:rsidRDefault="0000077A" w:rsidP="0000077A">
      <w:pPr>
        <w:ind w:firstLine="2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Процесс познания природы в  летний  период, и в процессе её изображения у детей развиваются психические процессы, лежащие в основе познания природы и отражение её в художественном творчестве: восприятие, мыслительные операции (анализ, синтез, сравнение, уподобление, обобщение), воображение, положительное эмоциональное отношение к природе, и к изобразительной деятельности. Перед педагогами  стоит задача - последовательно, систематически, целенаправленно развивать и совершенствовать эстетические вкусы детей  в летне-оздоровительный период. </w:t>
      </w:r>
    </w:p>
    <w:p w:rsidR="0000077A" w:rsidRPr="00053CC7" w:rsidRDefault="0000077A" w:rsidP="0000077A">
      <w:pPr>
        <w:widowControl w:val="0"/>
        <w:snapToGrid w:val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Наиболее эффективна последовательность работы</w:t>
      </w:r>
      <w:r w:rsidRPr="00053CC7">
        <w:rPr>
          <w:sz w:val="28"/>
          <w:szCs w:val="28"/>
          <w:u w:val="single"/>
        </w:rPr>
        <w:t>:</w:t>
      </w:r>
    </w:p>
    <w:p w:rsidR="0000077A" w:rsidRPr="00053CC7" w:rsidRDefault="0000077A" w:rsidP="0000077A">
      <w:pPr>
        <w:widowControl w:val="0"/>
        <w:numPr>
          <w:ilvl w:val="0"/>
          <w:numId w:val="5"/>
        </w:numPr>
        <w:snapToGrid w:val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непосредственное восприятие природы,</w:t>
      </w:r>
    </w:p>
    <w:p w:rsidR="0000077A" w:rsidRPr="00053CC7" w:rsidRDefault="0000077A" w:rsidP="0000077A">
      <w:pPr>
        <w:widowControl w:val="0"/>
        <w:numPr>
          <w:ilvl w:val="0"/>
          <w:numId w:val="5"/>
        </w:numPr>
        <w:snapToGrid w:val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организованное наблюдение над природой во время прогулок и  экскурсий,</w:t>
      </w:r>
    </w:p>
    <w:p w:rsidR="0000077A" w:rsidRPr="00053CC7" w:rsidRDefault="0000077A" w:rsidP="0000077A">
      <w:pPr>
        <w:widowControl w:val="0"/>
        <w:numPr>
          <w:ilvl w:val="0"/>
          <w:numId w:val="6"/>
        </w:numPr>
        <w:snapToGrid w:val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изображение рисунка на  бумаге  увиденного  и осмысленного  ребёнком.</w:t>
      </w:r>
    </w:p>
    <w:p w:rsidR="0000077A" w:rsidRPr="00053CC7" w:rsidRDefault="0000077A" w:rsidP="0000077A">
      <w:pPr>
        <w:widowControl w:val="0"/>
        <w:snapToGrid w:val="0"/>
        <w:ind w:hanging="11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В процессе наблюдений в природе, которые следует осуществлять  каждый день, необходимо развивать у детей   разнообразные ощущения: </w:t>
      </w:r>
    </w:p>
    <w:p w:rsidR="0000077A" w:rsidRPr="00053CC7" w:rsidRDefault="0000077A" w:rsidP="0000077A">
      <w:pPr>
        <w:widowControl w:val="0"/>
        <w:numPr>
          <w:ilvl w:val="0"/>
          <w:numId w:val="7"/>
        </w:numPr>
        <w:snapToGrid w:val="0"/>
        <w:ind w:left="0"/>
        <w:jc w:val="both"/>
        <w:rPr>
          <w:sz w:val="28"/>
          <w:szCs w:val="28"/>
        </w:rPr>
      </w:pPr>
      <w:proofErr w:type="gramStart"/>
      <w:r w:rsidRPr="00053CC7">
        <w:rPr>
          <w:sz w:val="28"/>
          <w:szCs w:val="28"/>
        </w:rPr>
        <w:t xml:space="preserve">тактильные - при ощупывании, поглаживании поверхности листа, стебля, ствола дерева, меха животного (разумеется, если это не опасно); </w:t>
      </w:r>
      <w:r w:rsidRPr="00053CC7">
        <w:rPr>
          <w:sz w:val="28"/>
          <w:szCs w:val="28"/>
        </w:rPr>
        <w:lastRenderedPageBreak/>
        <w:t xml:space="preserve">установление их качества (гладкости, пушистости, теплоты, холодности);  </w:t>
      </w:r>
      <w:proofErr w:type="gramEnd"/>
    </w:p>
    <w:p w:rsidR="0000077A" w:rsidRPr="00053CC7" w:rsidRDefault="0000077A" w:rsidP="0000077A">
      <w:pPr>
        <w:widowControl w:val="0"/>
        <w:numPr>
          <w:ilvl w:val="0"/>
          <w:numId w:val="7"/>
        </w:numPr>
        <w:snapToGrid w:val="0"/>
        <w:ind w:left="0"/>
        <w:jc w:val="both"/>
        <w:rPr>
          <w:sz w:val="28"/>
          <w:szCs w:val="28"/>
        </w:rPr>
      </w:pPr>
      <w:proofErr w:type="spellStart"/>
      <w:r w:rsidRPr="00053CC7">
        <w:rPr>
          <w:sz w:val="28"/>
          <w:szCs w:val="28"/>
        </w:rPr>
        <w:t>кинестезические</w:t>
      </w:r>
      <w:proofErr w:type="spellEnd"/>
      <w:r w:rsidRPr="00053CC7">
        <w:rPr>
          <w:sz w:val="28"/>
          <w:szCs w:val="28"/>
        </w:rPr>
        <w:t xml:space="preserve"> - при обведении предмета рукой по контуру основной формы, частей; </w:t>
      </w:r>
    </w:p>
    <w:p w:rsidR="0000077A" w:rsidRPr="00053CC7" w:rsidRDefault="0000077A" w:rsidP="0000077A">
      <w:pPr>
        <w:widowControl w:val="0"/>
        <w:numPr>
          <w:ilvl w:val="0"/>
          <w:numId w:val="7"/>
        </w:numPr>
        <w:snapToGrid w:val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обонятельные - с целью установления запаха, море запахов, которое волнует воображение ребенка - запах летнего  утра, запах теплой земли, нагретой от солнца; </w:t>
      </w:r>
    </w:p>
    <w:p w:rsidR="0000077A" w:rsidRPr="00053CC7" w:rsidRDefault="0000077A" w:rsidP="0000077A">
      <w:pPr>
        <w:widowControl w:val="0"/>
        <w:numPr>
          <w:ilvl w:val="0"/>
          <w:numId w:val="7"/>
        </w:numPr>
        <w:snapToGrid w:val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зрительные - при рассмотрении объектов природы, наблюдении за явлениями природы, животными, насекомыми; </w:t>
      </w:r>
    </w:p>
    <w:p w:rsidR="0000077A" w:rsidRPr="00053CC7" w:rsidRDefault="0000077A" w:rsidP="0000077A">
      <w:pPr>
        <w:widowControl w:val="0"/>
        <w:numPr>
          <w:ilvl w:val="0"/>
          <w:numId w:val="7"/>
        </w:numPr>
        <w:snapToGrid w:val="0"/>
        <w:ind w:left="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двигательные - для  создания  рисунка  необходимо  </w:t>
      </w:r>
      <w:proofErr w:type="gramStart"/>
      <w:r w:rsidRPr="00053CC7">
        <w:rPr>
          <w:sz w:val="28"/>
          <w:szCs w:val="28"/>
        </w:rPr>
        <w:t>применить  усилия</w:t>
      </w:r>
      <w:proofErr w:type="gramEnd"/>
      <w:r w:rsidRPr="00053CC7">
        <w:rPr>
          <w:sz w:val="28"/>
          <w:szCs w:val="28"/>
        </w:rPr>
        <w:t xml:space="preserve">, осуществить  трудовые  действия, овладеть  навыками  обращения  с  карандашом  и  кистью, с  восковым  мелком  и  пастелью. </w:t>
      </w:r>
    </w:p>
    <w:p w:rsidR="0000077A" w:rsidRPr="00053CC7" w:rsidRDefault="0000077A" w:rsidP="0000077A">
      <w:pPr>
        <w:pStyle w:val="a5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Требования к наблюдению: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1. Целенаправленность наблюдения в изобразительной деятельности означает восприятие в первую очередь того содержания, тех особенностей объекта, которые служат основой для изображения, позволяет наглядно представить художественный образ как результат изобразительной деятельности. 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2.  Эмоциональность, неравнодушие восприятия. Без чувств рождаемых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общением с природой, не может быть искусства, не может быть художественной, творческой деятельности. 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3. Осмысленность наблюдения. Изобразительная деятельность требует особого восприятия предметов, явлений, выделение и осознание тех свойств, которые предстоит изобразить (форма, цвет, пропорции и т. п.). Однако выделение этих признаков должно быть не механическим, а осмысленным. Ребёнок должен понимать многие видимые явления. Например, почему сосны в лесу высокие, стройные, могучие, а одна сосна выросла на берегу большая и  корявая. Почему у зайца задние лапы сильнее и длиннее передних. 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4. Активность детей. В наблюдении необходимо обеспечить разнообразную  активность  детей: эмоциональную, мыслительную, речевую, двигательную. Только при этом процесс наблюдения будет эффективен. 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5. Повторность наблюдений особенно важна для создания детьми разнообразных, выразительных образов. В процессе неоднократных наблюдений дети могут видеть один предмет в изменяющихся условиях, а значит, с разными  внешними  характеристиками (берёзка в ясный солнечный день, на закате солнца, в ветреный день). 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>6. Учёт возрастных возможностей детей и задач изображения при отборе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объёма представлений, формируемых в ходе наблюдения. Проведение наблюдения с детьми предлагает необходимость выбора места и времени в соответствии с задачами наблюдения, разнообразие вопросов, активизирующую познавательную деятельность детей, обогащение наблюдения другими приёмами: рассказ, пояснение, художественное слово, игровые моменты, элементы обследования и т. п. 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lastRenderedPageBreak/>
        <w:t xml:space="preserve">Существуют некоторые особенности наблюдений, проводимых с детьми разных возрастных групп. Старшие дети уже способны к принятию цели наблюдения, связанной с последующим изображением. Однако о цели желательно  сообщить после эмоционального восприятия красоты природы. Надо дать возможность ребёнку увидеть красоту лета  в сочетании красок. Целесообразно помочь детям “выплеснуть” свои чувства, выразить себя.                                                                                                                                     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      При систематической работе воспитатель легко побуждает детей к выражению своих  чувств, представлений. Учитывая  более сложные задачи изображения, со  старшими дошкольниками  можно рассматривать предметы (их сочетания) вблизи и издали, сравнивать по величине, устанавливать  взаимное  расположение  в  пространстве: ближе к нам, дальше, справа, слева и т. п. В наблюдениях  с  детьми  целесообразно формировать изобразительное представление. Для этого, выделяя какие-то изобразительные признаки объектов, предложите  ребятам подумать, как это можно изобразить, какой материал лучше  использовать, какой цвет бумаги лучше подойдёт. 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       В момент наблюдения  целесообразно спланировать будущий рисунок. Например, тема ”Цветущая клумба”.  Дети придумывают композицию рисунка, выделяя в ней главное. Соответственно предстоит подумать, какой будет  клумба  по  форме, цвету, что  будет  в  центре, вокруг, какой фон. Дошкольники размышляют, как,  какими  красками  и материалами лучше рисовать небо, разноцветную клумбу.  Может быть акварелью по - сырому фону, может быть цветными восковыми мелками  и т. п.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        Взаимосвязь природы с изобразительной деятельностью (рисованием) дошкольников способствует закреплению и уточнению их знаний об объектах природы, формирует интерес к природе и положительное отношение к ней, вызывает яркие эмоциональные переживания, желание отражать её явления в своём творчестве. Через рисование природы у детей более полно и точно закрепляются знания о природе, (дети устанавливают связи между явлениями и объектами, узнают об их свойствах и т. д.), о её значимости для людей.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     Общаясь с природой, старший дошкольник стремится в рисунке выразить своё отношение к ней, и делает это с помощью различных выразительных  средств. Так, линия - основной элемент в детских рисунках, выступает  как  средство изображения, и  как средство выражения отношения к  </w:t>
      </w:r>
      <w:proofErr w:type="gramStart"/>
      <w:r w:rsidRPr="00053CC7">
        <w:rPr>
          <w:sz w:val="28"/>
          <w:szCs w:val="28"/>
        </w:rPr>
        <w:t>изображаемому</w:t>
      </w:r>
      <w:proofErr w:type="gramEnd"/>
      <w:r w:rsidRPr="00053CC7">
        <w:rPr>
          <w:sz w:val="28"/>
          <w:szCs w:val="28"/>
        </w:rPr>
        <w:t xml:space="preserve">.  Цвет несёт те же функции. </w:t>
      </w:r>
      <w:proofErr w:type="gramStart"/>
      <w:r w:rsidRPr="00053CC7">
        <w:rPr>
          <w:sz w:val="28"/>
          <w:szCs w:val="28"/>
        </w:rPr>
        <w:t>Но в рисунках эти функции поделены: в  одних рисунках цвет выполняет изобразительную функцию (ствол дерева - коричневый, крона - зеленная), в других - выразительную (кот - красный, дерево - оранжевое и т. д.).</w:t>
      </w:r>
      <w:proofErr w:type="gramEnd"/>
      <w:r w:rsidRPr="00053CC7">
        <w:rPr>
          <w:sz w:val="28"/>
          <w:szCs w:val="28"/>
        </w:rPr>
        <w:t xml:space="preserve">  Линия, цвет, форма используются как основные средства выразительности в рисунках, но цвет чаще, чем все остальные средства: так как цвет связан для детей с эмоциональными переживаниями. </w:t>
      </w:r>
    </w:p>
    <w:p w:rsidR="0000077A" w:rsidRPr="00053CC7" w:rsidRDefault="0000077A" w:rsidP="00000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Цвета могут передавать определенные свойства характера и состояние, умело, используя их можно создать необходимую обстановку. Каждый из цветов имеет собственное символическое значение: </w:t>
      </w:r>
    </w:p>
    <w:p w:rsidR="0000077A" w:rsidRPr="00053CC7" w:rsidRDefault="0000077A" w:rsidP="0000077A">
      <w:pPr>
        <w:jc w:val="both"/>
        <w:rPr>
          <w:sz w:val="28"/>
          <w:szCs w:val="28"/>
        </w:rPr>
      </w:pPr>
      <w:r w:rsidRPr="00053CC7">
        <w:rPr>
          <w:i/>
          <w:sz w:val="28"/>
          <w:szCs w:val="28"/>
        </w:rPr>
        <w:lastRenderedPageBreak/>
        <w:t>темно-синий</w:t>
      </w:r>
      <w:r w:rsidRPr="00053CC7">
        <w:rPr>
          <w:sz w:val="28"/>
          <w:szCs w:val="28"/>
        </w:rPr>
        <w:t xml:space="preserve"> – концентрация, сосредоточенность на внутренних проблемах, потребность в покое и удовлетворении, самоанализ; </w:t>
      </w:r>
    </w:p>
    <w:p w:rsidR="0000077A" w:rsidRPr="00053CC7" w:rsidRDefault="0000077A" w:rsidP="0000077A">
      <w:pPr>
        <w:jc w:val="both"/>
        <w:rPr>
          <w:sz w:val="28"/>
          <w:szCs w:val="28"/>
        </w:rPr>
      </w:pPr>
      <w:r w:rsidRPr="00053CC7">
        <w:rPr>
          <w:i/>
          <w:sz w:val="28"/>
          <w:szCs w:val="28"/>
        </w:rPr>
        <w:t>зеленый</w:t>
      </w:r>
      <w:r w:rsidRPr="00053CC7">
        <w:rPr>
          <w:sz w:val="28"/>
          <w:szCs w:val="28"/>
        </w:rPr>
        <w:t xml:space="preserve"> – уравновешенность, независимость, настойчивость, упрямство, стремление к безопасности; </w:t>
      </w:r>
    </w:p>
    <w:p w:rsidR="0000077A" w:rsidRPr="00053CC7" w:rsidRDefault="0000077A" w:rsidP="0000077A">
      <w:pPr>
        <w:jc w:val="both"/>
        <w:rPr>
          <w:sz w:val="28"/>
          <w:szCs w:val="28"/>
        </w:rPr>
      </w:pPr>
      <w:r w:rsidRPr="00053CC7">
        <w:rPr>
          <w:i/>
          <w:sz w:val="28"/>
          <w:szCs w:val="28"/>
        </w:rPr>
        <w:t xml:space="preserve">красный </w:t>
      </w:r>
      <w:r w:rsidRPr="00053CC7">
        <w:rPr>
          <w:sz w:val="28"/>
          <w:szCs w:val="28"/>
        </w:rPr>
        <w:t xml:space="preserve">– сила воли, эксцентричность, направленность вовне, агрессия, повышенная активность, возбудимость; </w:t>
      </w:r>
    </w:p>
    <w:p w:rsidR="0000077A" w:rsidRPr="00053CC7" w:rsidRDefault="0000077A" w:rsidP="0000077A">
      <w:pPr>
        <w:jc w:val="both"/>
        <w:rPr>
          <w:sz w:val="28"/>
          <w:szCs w:val="28"/>
        </w:rPr>
      </w:pPr>
      <w:r w:rsidRPr="00053CC7">
        <w:rPr>
          <w:i/>
          <w:sz w:val="28"/>
          <w:szCs w:val="28"/>
        </w:rPr>
        <w:t>желтый</w:t>
      </w:r>
      <w:r w:rsidRPr="00053CC7">
        <w:rPr>
          <w:sz w:val="28"/>
          <w:szCs w:val="28"/>
        </w:rPr>
        <w:t xml:space="preserve"> – положительные эмоции, непосредственность, любознательность, оптимизм; </w:t>
      </w:r>
    </w:p>
    <w:p w:rsidR="0000077A" w:rsidRPr="00053CC7" w:rsidRDefault="0000077A" w:rsidP="0000077A">
      <w:pPr>
        <w:jc w:val="both"/>
        <w:rPr>
          <w:sz w:val="28"/>
          <w:szCs w:val="28"/>
        </w:rPr>
      </w:pPr>
      <w:proofErr w:type="gramStart"/>
      <w:r w:rsidRPr="00053CC7">
        <w:rPr>
          <w:i/>
          <w:sz w:val="28"/>
          <w:szCs w:val="28"/>
        </w:rPr>
        <w:t>фиолетовый</w:t>
      </w:r>
      <w:proofErr w:type="gramEnd"/>
      <w:r w:rsidRPr="00053CC7">
        <w:rPr>
          <w:sz w:val="28"/>
          <w:szCs w:val="28"/>
        </w:rPr>
        <w:t xml:space="preserve"> – фантазия, интуиция, эмоциональная и интеллектуальная незрелость (дети часто отдают предпочтение этому цвету); </w:t>
      </w:r>
    </w:p>
    <w:p w:rsidR="0000077A" w:rsidRPr="00053CC7" w:rsidRDefault="0000077A" w:rsidP="0000077A">
      <w:pPr>
        <w:jc w:val="both"/>
        <w:rPr>
          <w:sz w:val="28"/>
          <w:szCs w:val="28"/>
        </w:rPr>
      </w:pPr>
      <w:r w:rsidRPr="00053CC7">
        <w:rPr>
          <w:i/>
          <w:sz w:val="28"/>
          <w:szCs w:val="28"/>
        </w:rPr>
        <w:t>коричневый</w:t>
      </w:r>
      <w:r w:rsidRPr="00053CC7">
        <w:rPr>
          <w:sz w:val="28"/>
          <w:szCs w:val="28"/>
        </w:rPr>
        <w:t xml:space="preserve"> – чувственная опора ощущений, медлительность, физический дискомфорт, часто - отрицательные эмоции; </w:t>
      </w:r>
    </w:p>
    <w:p w:rsidR="0000077A" w:rsidRPr="00053CC7" w:rsidRDefault="0000077A" w:rsidP="0000077A">
      <w:pPr>
        <w:jc w:val="both"/>
        <w:rPr>
          <w:sz w:val="28"/>
          <w:szCs w:val="28"/>
        </w:rPr>
      </w:pPr>
      <w:r w:rsidRPr="00053CC7">
        <w:rPr>
          <w:i/>
          <w:sz w:val="28"/>
          <w:szCs w:val="28"/>
        </w:rPr>
        <w:t xml:space="preserve">черный </w:t>
      </w:r>
      <w:r w:rsidRPr="00053CC7">
        <w:rPr>
          <w:sz w:val="28"/>
          <w:szCs w:val="28"/>
        </w:rPr>
        <w:t xml:space="preserve">– подавленность, протест, разрушение, настоятельная потребность в изменениях; </w:t>
      </w:r>
    </w:p>
    <w:p w:rsidR="0000077A" w:rsidRPr="00053CC7" w:rsidRDefault="0000077A" w:rsidP="0000077A">
      <w:pPr>
        <w:jc w:val="both"/>
        <w:rPr>
          <w:sz w:val="28"/>
          <w:szCs w:val="28"/>
        </w:rPr>
      </w:pPr>
      <w:proofErr w:type="gramStart"/>
      <w:r w:rsidRPr="00053CC7">
        <w:rPr>
          <w:i/>
          <w:sz w:val="28"/>
          <w:szCs w:val="28"/>
        </w:rPr>
        <w:t>серый</w:t>
      </w:r>
      <w:r w:rsidRPr="00053CC7">
        <w:rPr>
          <w:sz w:val="28"/>
          <w:szCs w:val="28"/>
        </w:rPr>
        <w:t xml:space="preserve"> – «отсутствие» цвета, безразличие, отстраненность, желание уйти, не замечать того, что тревожит.</w:t>
      </w:r>
      <w:proofErr w:type="gramEnd"/>
    </w:p>
    <w:p w:rsidR="00EF0615" w:rsidRDefault="00EF0615"/>
    <w:p w:rsidR="00F9127E" w:rsidRPr="00053CC7" w:rsidRDefault="00F9127E" w:rsidP="00F9127E">
      <w:pPr>
        <w:tabs>
          <w:tab w:val="left" w:pos="6360"/>
          <w:tab w:val="left" w:pos="8504"/>
        </w:tabs>
        <w:ind w:right="-16"/>
        <w:jc w:val="center"/>
        <w:rPr>
          <w:b/>
          <w:sz w:val="28"/>
          <w:szCs w:val="28"/>
        </w:rPr>
      </w:pPr>
      <w:r w:rsidRPr="00053CC7">
        <w:rPr>
          <w:b/>
          <w:sz w:val="28"/>
          <w:szCs w:val="28"/>
        </w:rPr>
        <w:t>Организация медико-педагогического контроля в летний период</w:t>
      </w:r>
    </w:p>
    <w:p w:rsidR="00F9127E" w:rsidRPr="00053CC7" w:rsidRDefault="00F9127E" w:rsidP="00F9127E">
      <w:pPr>
        <w:jc w:val="right"/>
        <w:rPr>
          <w:sz w:val="28"/>
          <w:szCs w:val="28"/>
        </w:rPr>
      </w:pPr>
    </w:p>
    <w:p w:rsidR="00F9127E" w:rsidRPr="00053CC7" w:rsidRDefault="00F9127E" w:rsidP="00F9127E">
      <w:pPr>
        <w:tabs>
          <w:tab w:val="left" w:pos="8340"/>
        </w:tabs>
        <w:ind w:firstLine="36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 Лето – удивительная и благодатная пора, когда детям можно 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содержанием. </w:t>
      </w:r>
    </w:p>
    <w:p w:rsidR="00F9127E" w:rsidRPr="00053CC7" w:rsidRDefault="00F9127E" w:rsidP="00F9127E">
      <w:pPr>
        <w:tabs>
          <w:tab w:val="left" w:pos="8340"/>
        </w:tabs>
        <w:ind w:firstLine="36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Основная задача взрослых при этом как можно полнее удовлетворить потребность растущего организма в отдыхе, творческой деятельности, движении. </w:t>
      </w:r>
    </w:p>
    <w:p w:rsidR="00F9127E" w:rsidRPr="00053CC7" w:rsidRDefault="00F9127E" w:rsidP="00F9127E">
      <w:pPr>
        <w:tabs>
          <w:tab w:val="left" w:pos="8340"/>
        </w:tabs>
        <w:ind w:firstLine="36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. В процессе подготовки к летней оздоровительной работе в детском саду составляется и утверждается план работы на летний период, а также план медико-педагогического контроля. </w:t>
      </w:r>
    </w:p>
    <w:p w:rsidR="00F9127E" w:rsidRPr="00053CC7" w:rsidRDefault="00F9127E" w:rsidP="00F9127E">
      <w:pPr>
        <w:tabs>
          <w:tab w:val="left" w:pos="8340"/>
        </w:tabs>
        <w:ind w:firstLine="360"/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План летней работы и план медико-педагогического контроля детально обсуждается в коллективе, при этом учитываются пожелания и предложения всех специалистов и педагогов в соответствии с планом работы ЛОР составляется и график </w:t>
      </w:r>
      <w:proofErr w:type="spellStart"/>
      <w:r w:rsidRPr="00053CC7">
        <w:rPr>
          <w:sz w:val="28"/>
          <w:szCs w:val="28"/>
        </w:rPr>
        <w:t>медико</w:t>
      </w:r>
      <w:proofErr w:type="spellEnd"/>
      <w:r w:rsidRPr="00053CC7">
        <w:rPr>
          <w:sz w:val="28"/>
          <w:szCs w:val="28"/>
        </w:rPr>
        <w:t xml:space="preserve"> – педагогического контроля. </w:t>
      </w:r>
    </w:p>
    <w:p w:rsidR="00F9127E" w:rsidRPr="00053CC7" w:rsidRDefault="00F9127E" w:rsidP="00F9127E">
      <w:pPr>
        <w:tabs>
          <w:tab w:val="left" w:pos="8340"/>
        </w:tabs>
        <w:rPr>
          <w:b/>
          <w:sz w:val="28"/>
          <w:szCs w:val="28"/>
        </w:rPr>
      </w:pPr>
    </w:p>
    <w:p w:rsidR="00F9127E" w:rsidRPr="00053CC7" w:rsidRDefault="00F9127E" w:rsidP="00F9127E">
      <w:pPr>
        <w:tabs>
          <w:tab w:val="left" w:pos="8340"/>
        </w:tabs>
        <w:rPr>
          <w:b/>
          <w:sz w:val="28"/>
          <w:szCs w:val="28"/>
        </w:rPr>
      </w:pPr>
    </w:p>
    <w:p w:rsidR="00F9127E" w:rsidRPr="00053CC7" w:rsidRDefault="00F9127E" w:rsidP="00F9127E">
      <w:pPr>
        <w:tabs>
          <w:tab w:val="left" w:pos="8340"/>
        </w:tabs>
        <w:rPr>
          <w:b/>
          <w:sz w:val="28"/>
          <w:szCs w:val="28"/>
        </w:rPr>
      </w:pPr>
      <w:r w:rsidRPr="00053CC7">
        <w:rPr>
          <w:b/>
          <w:sz w:val="28"/>
          <w:szCs w:val="28"/>
        </w:rPr>
        <w:t xml:space="preserve">  Специалисты, осуществляющие </w:t>
      </w:r>
      <w:proofErr w:type="spellStart"/>
      <w:r w:rsidRPr="00053CC7">
        <w:rPr>
          <w:b/>
          <w:sz w:val="28"/>
          <w:szCs w:val="28"/>
        </w:rPr>
        <w:t>медик</w:t>
      </w:r>
      <w:proofErr w:type="gramStart"/>
      <w:r w:rsidRPr="00053CC7">
        <w:rPr>
          <w:b/>
          <w:sz w:val="28"/>
          <w:szCs w:val="28"/>
        </w:rPr>
        <w:t>о</w:t>
      </w:r>
      <w:proofErr w:type="spellEnd"/>
      <w:r w:rsidRPr="00053CC7">
        <w:rPr>
          <w:b/>
          <w:sz w:val="28"/>
          <w:szCs w:val="28"/>
        </w:rPr>
        <w:t>-</w:t>
      </w:r>
      <w:proofErr w:type="gramEnd"/>
      <w:r w:rsidRPr="00053CC7">
        <w:rPr>
          <w:b/>
          <w:sz w:val="28"/>
          <w:szCs w:val="28"/>
        </w:rPr>
        <w:t xml:space="preserve"> педагогический контроль</w:t>
      </w:r>
    </w:p>
    <w:p w:rsidR="00F9127E" w:rsidRPr="00053CC7" w:rsidRDefault="00F9127E" w:rsidP="00F9127E">
      <w:pPr>
        <w:tabs>
          <w:tab w:val="left" w:pos="8340"/>
        </w:tabs>
        <w:rPr>
          <w:b/>
          <w:sz w:val="28"/>
          <w:szCs w:val="28"/>
        </w:rPr>
      </w:pPr>
    </w:p>
    <w:p w:rsidR="00F9127E" w:rsidRPr="00053CC7" w:rsidRDefault="00E67A86" w:rsidP="00F9127E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138pt;margin-top:.5pt;width:156pt;height:32.6pt;z-index:251660288">
            <v:textbox style="mso-next-textbox:#_x0000_s1026">
              <w:txbxContent>
                <w:p w:rsidR="00F9127E" w:rsidRPr="006659F6" w:rsidRDefault="00F9127E" w:rsidP="00F9127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659F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Медико-педагогический </w:t>
                  </w:r>
                </w:p>
                <w:p w:rsidR="00F9127E" w:rsidRPr="006659F6" w:rsidRDefault="00F9127E" w:rsidP="00F9127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659F6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контроль</w:t>
                  </w:r>
                </w:p>
                <w:p w:rsidR="00F9127E" w:rsidRDefault="00F9127E" w:rsidP="00F9127E"/>
              </w:txbxContent>
            </v:textbox>
          </v:rect>
        </w:pict>
      </w:r>
    </w:p>
    <w:p w:rsidR="00F9127E" w:rsidRPr="00053CC7" w:rsidRDefault="00F9127E" w:rsidP="00F9127E">
      <w:pPr>
        <w:tabs>
          <w:tab w:val="left" w:pos="8340"/>
        </w:tabs>
        <w:rPr>
          <w:b/>
          <w:sz w:val="28"/>
          <w:szCs w:val="28"/>
        </w:rPr>
      </w:pPr>
    </w:p>
    <w:p w:rsidR="00F9127E" w:rsidRPr="00053CC7" w:rsidRDefault="00E67A86" w:rsidP="00F9127E">
      <w:pPr>
        <w:tabs>
          <w:tab w:val="left" w:pos="8340"/>
        </w:tabs>
        <w:rPr>
          <w:b/>
          <w:sz w:val="28"/>
          <w:szCs w:val="28"/>
        </w:rPr>
      </w:pPr>
      <w:r w:rsidRPr="00E67A86">
        <w:rPr>
          <w:noProof/>
          <w:sz w:val="28"/>
          <w:szCs w:val="28"/>
        </w:rPr>
        <w:pict>
          <v:line id="_x0000_s1027" style="position:absolute;z-index:251661312" from="222pt,5.5pt" to="282pt,144.05pt">
            <v:stroke endarrow="block"/>
          </v:line>
        </w:pict>
      </w:r>
      <w:r w:rsidRPr="00E67A86">
        <w:rPr>
          <w:noProof/>
          <w:sz w:val="28"/>
          <w:szCs w:val="28"/>
        </w:rPr>
        <w:pict>
          <v:line id="_x0000_s1028" style="position:absolute;flip:x;z-index:251662336" from="156pt,5.5pt" to="207pt,144.0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29" style="position:absolute;z-index:251663360" from="240pt,5.5pt" to="306pt,46.2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0" style="position:absolute;flip:x;z-index:251664384" from="132pt,5.5pt" to="186pt,54.4pt">
            <v:stroke endarrow="block"/>
          </v:line>
        </w:pict>
      </w:r>
    </w:p>
    <w:p w:rsidR="00F9127E" w:rsidRPr="00053CC7" w:rsidRDefault="00E67A86" w:rsidP="00F9127E">
      <w:pPr>
        <w:tabs>
          <w:tab w:val="left" w:pos="8340"/>
        </w:tabs>
        <w:rPr>
          <w:b/>
          <w:sz w:val="28"/>
          <w:szCs w:val="28"/>
        </w:rPr>
      </w:pPr>
      <w:r w:rsidRPr="00E67A86">
        <w:rPr>
          <w:noProof/>
          <w:sz w:val="28"/>
          <w:szCs w:val="28"/>
        </w:rPr>
        <w:pict>
          <v:rect id="_x0000_s1031" style="position:absolute;margin-left:306pt;margin-top:8pt;width:2in;height:81.5pt;z-index:251665408">
            <v:textbox style="mso-next-textbox:#_x0000_s1031">
              <w:txbxContent>
                <w:p w:rsidR="00F9127E" w:rsidRPr="006D0D45" w:rsidRDefault="00F9127E" w:rsidP="00F9127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0D45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Заместитель заведующей (АХЧ):</w:t>
                  </w:r>
                </w:p>
                <w:p w:rsidR="00F9127E" w:rsidRPr="006659F6" w:rsidRDefault="00F9127E" w:rsidP="00F9127E">
                  <w:pPr>
                    <w:ind w:left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-санитарное состояние участка</w:t>
                  </w:r>
                </w:p>
                <w:p w:rsidR="00F9127E" w:rsidRPr="006659F6" w:rsidRDefault="00F9127E" w:rsidP="00F9127E">
                  <w:pPr>
                    <w:ind w:left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 гигиеническое состояние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помещений</w:t>
                  </w:r>
                </w:p>
                <w:p w:rsidR="00F9127E" w:rsidRDefault="00F9127E" w:rsidP="00F912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9127E" w:rsidRDefault="00F9127E" w:rsidP="00F912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9127E" w:rsidRPr="006732C5" w:rsidRDefault="00F9127E" w:rsidP="00F9127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</w:p>
    <w:p w:rsidR="00F9127E" w:rsidRPr="00053CC7" w:rsidRDefault="00E67A86" w:rsidP="00F9127E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margin-left:-12pt;margin-top:2.35pt;width:2in;height:81.5pt;z-index:251666432">
            <v:textbox style="mso-next-textbox:#_x0000_s1032">
              <w:txbxContent>
                <w:p w:rsidR="00F9127E" w:rsidRPr="006D0D45" w:rsidRDefault="00F9127E" w:rsidP="00F9127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0D45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Заведующая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ДОУ</w:t>
                  </w:r>
                </w:p>
                <w:p w:rsidR="00F9127E" w:rsidRPr="006659F6" w:rsidRDefault="00F9127E" w:rsidP="00F9127E">
                  <w:pPr>
                    <w:ind w:left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-санитарное состояние помещений, участка;</w:t>
                  </w:r>
                </w:p>
                <w:p w:rsidR="00F9127E" w:rsidRPr="006659F6" w:rsidRDefault="00F9127E" w:rsidP="00F9127E">
                  <w:pPr>
                    <w:ind w:left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 питание;</w:t>
                  </w:r>
                </w:p>
                <w:p w:rsidR="00F9127E" w:rsidRPr="006732C5" w:rsidRDefault="00F9127E" w:rsidP="00F9127E">
                  <w:pPr>
                    <w:ind w:left="240"/>
                    <w:rPr>
                      <w:sz w:val="32"/>
                      <w:szCs w:val="32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 питьевой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режим.</w:t>
                  </w:r>
                </w:p>
              </w:txbxContent>
            </v:textbox>
          </v:rect>
        </w:pict>
      </w:r>
    </w:p>
    <w:p w:rsidR="00F9127E" w:rsidRPr="00053CC7" w:rsidRDefault="00F9127E" w:rsidP="00F9127E">
      <w:pPr>
        <w:tabs>
          <w:tab w:val="left" w:pos="8340"/>
        </w:tabs>
        <w:rPr>
          <w:b/>
          <w:sz w:val="28"/>
          <w:szCs w:val="28"/>
        </w:rPr>
      </w:pPr>
    </w:p>
    <w:p w:rsidR="00F9127E" w:rsidRPr="00053CC7" w:rsidRDefault="00F9127E" w:rsidP="00F9127E">
      <w:pPr>
        <w:rPr>
          <w:b/>
          <w:sz w:val="28"/>
          <w:szCs w:val="28"/>
        </w:rPr>
      </w:pPr>
    </w:p>
    <w:p w:rsidR="00F9127E" w:rsidRPr="00053CC7" w:rsidRDefault="00F9127E" w:rsidP="00F9127E">
      <w:pPr>
        <w:rPr>
          <w:b/>
          <w:sz w:val="28"/>
          <w:szCs w:val="28"/>
        </w:rPr>
      </w:pPr>
    </w:p>
    <w:p w:rsidR="00F9127E" w:rsidRPr="00053CC7" w:rsidRDefault="00F9127E" w:rsidP="00F9127E">
      <w:pPr>
        <w:rPr>
          <w:b/>
          <w:sz w:val="28"/>
          <w:szCs w:val="28"/>
        </w:rPr>
      </w:pPr>
      <w:r w:rsidRPr="00053CC7">
        <w:rPr>
          <w:b/>
          <w:sz w:val="28"/>
          <w:szCs w:val="28"/>
        </w:rPr>
        <w:t xml:space="preserve"> </w:t>
      </w:r>
    </w:p>
    <w:p w:rsidR="00F9127E" w:rsidRPr="00053CC7" w:rsidRDefault="00F9127E" w:rsidP="00F9127E">
      <w:pPr>
        <w:rPr>
          <w:b/>
          <w:sz w:val="28"/>
          <w:szCs w:val="28"/>
        </w:rPr>
      </w:pPr>
    </w:p>
    <w:p w:rsidR="00F9127E" w:rsidRPr="00053CC7" w:rsidRDefault="00F9127E" w:rsidP="00F9127E">
      <w:pPr>
        <w:rPr>
          <w:b/>
          <w:sz w:val="28"/>
          <w:szCs w:val="28"/>
        </w:rPr>
      </w:pPr>
    </w:p>
    <w:p w:rsidR="00F9127E" w:rsidRPr="00053CC7" w:rsidRDefault="00E67A86" w:rsidP="00F912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3" style="position:absolute;margin-left:282pt;margin-top:3.55pt;width:126pt;height:122.25pt;z-index:251667456">
            <v:textbox style="mso-next-textbox:#_x0000_s1033">
              <w:txbxContent>
                <w:p w:rsidR="00F9127E" w:rsidRPr="006D0D45" w:rsidRDefault="00F9127E" w:rsidP="00F9127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0D45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Заместитель заведующей (ВОП)</w:t>
                  </w:r>
                </w:p>
                <w:p w:rsidR="00F9127E" w:rsidRPr="006659F6" w:rsidRDefault="00F9127E" w:rsidP="00F9127E">
                  <w:pPr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-организация питания;</w:t>
                  </w:r>
                </w:p>
                <w:p w:rsidR="00F9127E" w:rsidRPr="006659F6" w:rsidRDefault="00F9127E" w:rsidP="00F9127E">
                  <w:pPr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-соблюдение питьевого и двигательного режима;</w:t>
                  </w:r>
                </w:p>
                <w:p w:rsidR="00F9127E" w:rsidRPr="006659F6" w:rsidRDefault="00F9127E" w:rsidP="00F9127E">
                  <w:pPr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 оздоровит</w:t>
                  </w:r>
                  <w:proofErr w:type="gramStart"/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proofErr w:type="gramEnd"/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еропр</w:t>
                  </w:r>
                  <w:proofErr w:type="spellEnd"/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.;</w:t>
                  </w:r>
                </w:p>
                <w:p w:rsidR="00F9127E" w:rsidRDefault="00F9127E" w:rsidP="00F9127E">
                  <w:pPr>
                    <w:ind w:left="120"/>
                    <w:rPr>
                      <w:sz w:val="32"/>
                      <w:szCs w:val="32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 прогулка</w:t>
                  </w:r>
                </w:p>
                <w:p w:rsidR="00F9127E" w:rsidRDefault="00F9127E" w:rsidP="00F9127E">
                  <w:pPr>
                    <w:rPr>
                      <w:sz w:val="32"/>
                      <w:szCs w:val="32"/>
                    </w:rPr>
                  </w:pPr>
                </w:p>
                <w:p w:rsidR="00F9127E" w:rsidRDefault="00F9127E" w:rsidP="00F912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9127E" w:rsidRPr="00911158" w:rsidRDefault="00F9127E" w:rsidP="00F9127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9127E" w:rsidRPr="00053CC7" w:rsidRDefault="00E67A86" w:rsidP="00F912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4" style="position:absolute;margin-left:42pt;margin-top:6.05pt;width:126pt;height:105.95pt;z-index:251668480">
            <v:textbox style="mso-next-textbox:#_x0000_s1034">
              <w:txbxContent>
                <w:p w:rsidR="00F9127E" w:rsidRPr="006D0D45" w:rsidRDefault="00F9127E" w:rsidP="00F9127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0D4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Старшая медицинская сестра: </w:t>
                  </w:r>
                </w:p>
                <w:p w:rsidR="00F9127E" w:rsidRPr="006659F6" w:rsidRDefault="00F9127E" w:rsidP="00F9127E">
                  <w:pPr>
                    <w:ind w:left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 закаливание;</w:t>
                  </w:r>
                </w:p>
                <w:p w:rsidR="00F9127E" w:rsidRPr="006659F6" w:rsidRDefault="00F9127E" w:rsidP="00F9127E">
                  <w:pPr>
                    <w:ind w:left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 санитарно-гигиеническое состояние;</w:t>
                  </w:r>
                </w:p>
                <w:p w:rsidR="00F9127E" w:rsidRPr="006659F6" w:rsidRDefault="00F9127E" w:rsidP="00F9127E">
                  <w:pPr>
                    <w:ind w:left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 питание;</w:t>
                  </w:r>
                </w:p>
                <w:p w:rsidR="00F9127E" w:rsidRPr="006659F6" w:rsidRDefault="00F9127E" w:rsidP="00F9127E">
                  <w:pPr>
                    <w:ind w:left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9F6">
                    <w:rPr>
                      <w:rFonts w:ascii="Arial" w:hAnsi="Arial" w:cs="Arial"/>
                      <w:sz w:val="20"/>
                      <w:szCs w:val="20"/>
                    </w:rPr>
                    <w:t>- здоровье детей;</w:t>
                  </w:r>
                </w:p>
                <w:p w:rsidR="00F9127E" w:rsidRPr="006659F6" w:rsidRDefault="00F9127E" w:rsidP="00F9127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9127E" w:rsidRDefault="00F9127E" w:rsidP="00F912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9127E" w:rsidRDefault="00F9127E" w:rsidP="00F912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9127E" w:rsidRDefault="00F9127E" w:rsidP="00F912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9127E" w:rsidRPr="00911158" w:rsidRDefault="00F9127E" w:rsidP="00F9127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9127E" w:rsidRPr="00053CC7" w:rsidRDefault="00F9127E" w:rsidP="00F9127E">
      <w:pPr>
        <w:rPr>
          <w:b/>
          <w:sz w:val="28"/>
          <w:szCs w:val="28"/>
        </w:rPr>
      </w:pPr>
    </w:p>
    <w:p w:rsidR="00F9127E" w:rsidRPr="00053CC7" w:rsidRDefault="00F9127E" w:rsidP="00F9127E">
      <w:pPr>
        <w:rPr>
          <w:b/>
          <w:sz w:val="28"/>
          <w:szCs w:val="28"/>
        </w:rPr>
      </w:pPr>
    </w:p>
    <w:p w:rsidR="00F9127E" w:rsidRPr="00053CC7" w:rsidRDefault="00F9127E" w:rsidP="00F9127E">
      <w:pPr>
        <w:tabs>
          <w:tab w:val="left" w:pos="6520"/>
        </w:tabs>
        <w:rPr>
          <w:b/>
          <w:sz w:val="28"/>
          <w:szCs w:val="28"/>
        </w:rPr>
      </w:pPr>
      <w:r w:rsidRPr="00053CC7">
        <w:rPr>
          <w:b/>
          <w:sz w:val="28"/>
          <w:szCs w:val="28"/>
        </w:rPr>
        <w:t xml:space="preserve">                                         </w:t>
      </w:r>
      <w:r w:rsidRPr="00053CC7">
        <w:rPr>
          <w:b/>
          <w:sz w:val="28"/>
          <w:szCs w:val="28"/>
        </w:rPr>
        <w:tab/>
      </w:r>
    </w:p>
    <w:p w:rsidR="00F9127E" w:rsidRPr="00053CC7" w:rsidRDefault="00F9127E" w:rsidP="00F9127E">
      <w:pPr>
        <w:rPr>
          <w:sz w:val="28"/>
          <w:szCs w:val="28"/>
        </w:rPr>
      </w:pPr>
    </w:p>
    <w:p w:rsidR="00F9127E" w:rsidRPr="00053CC7" w:rsidRDefault="00F9127E" w:rsidP="00F9127E">
      <w:pPr>
        <w:rPr>
          <w:sz w:val="28"/>
          <w:szCs w:val="28"/>
        </w:rPr>
      </w:pPr>
    </w:p>
    <w:p w:rsidR="00F9127E" w:rsidRPr="00053CC7" w:rsidRDefault="00F9127E" w:rsidP="00F9127E">
      <w:pPr>
        <w:tabs>
          <w:tab w:val="left" w:pos="1060"/>
        </w:tabs>
        <w:rPr>
          <w:sz w:val="28"/>
          <w:szCs w:val="28"/>
        </w:rPr>
      </w:pPr>
      <w:r w:rsidRPr="00053CC7">
        <w:rPr>
          <w:sz w:val="28"/>
          <w:szCs w:val="28"/>
        </w:rPr>
        <w:tab/>
      </w:r>
    </w:p>
    <w:p w:rsidR="00F9127E" w:rsidRPr="00053CC7" w:rsidRDefault="00F9127E" w:rsidP="00F9127E">
      <w:pPr>
        <w:tabs>
          <w:tab w:val="left" w:pos="8340"/>
        </w:tabs>
        <w:rPr>
          <w:sz w:val="28"/>
          <w:szCs w:val="28"/>
        </w:rPr>
      </w:pPr>
    </w:p>
    <w:p w:rsidR="00F9127E" w:rsidRPr="00053CC7" w:rsidRDefault="00F9127E" w:rsidP="00F9127E">
      <w:pPr>
        <w:tabs>
          <w:tab w:val="left" w:pos="8340"/>
        </w:tabs>
        <w:rPr>
          <w:b/>
          <w:sz w:val="28"/>
          <w:szCs w:val="28"/>
        </w:rPr>
      </w:pPr>
    </w:p>
    <w:p w:rsidR="00F9127E" w:rsidRPr="00053CC7" w:rsidRDefault="00F9127E" w:rsidP="00F9127E">
      <w:pPr>
        <w:jc w:val="center"/>
        <w:rPr>
          <w:sz w:val="28"/>
          <w:szCs w:val="28"/>
        </w:rPr>
      </w:pPr>
    </w:p>
    <w:p w:rsidR="00F9127E" w:rsidRPr="00053CC7" w:rsidRDefault="00F9127E" w:rsidP="00F9127E">
      <w:pPr>
        <w:rPr>
          <w:sz w:val="28"/>
          <w:szCs w:val="28"/>
        </w:rPr>
      </w:pPr>
    </w:p>
    <w:p w:rsidR="00F9127E" w:rsidRPr="00053CC7" w:rsidRDefault="00F9127E" w:rsidP="00F9127E">
      <w:pPr>
        <w:jc w:val="center"/>
        <w:rPr>
          <w:sz w:val="28"/>
          <w:szCs w:val="28"/>
        </w:rPr>
      </w:pPr>
    </w:p>
    <w:p w:rsidR="00F9127E" w:rsidRPr="00053CC7" w:rsidRDefault="00F9127E" w:rsidP="00F9127E">
      <w:pPr>
        <w:jc w:val="center"/>
        <w:rPr>
          <w:b/>
          <w:sz w:val="28"/>
          <w:szCs w:val="28"/>
        </w:rPr>
      </w:pPr>
      <w:r w:rsidRPr="00053CC7">
        <w:rPr>
          <w:b/>
          <w:sz w:val="28"/>
          <w:szCs w:val="28"/>
        </w:rPr>
        <w:t xml:space="preserve">  Примерный комплексный план оздоровительных мероприятий, </w:t>
      </w:r>
    </w:p>
    <w:p w:rsidR="00F9127E" w:rsidRPr="00053CC7" w:rsidRDefault="00F9127E" w:rsidP="00F9127E">
      <w:pPr>
        <w:jc w:val="center"/>
        <w:rPr>
          <w:b/>
          <w:sz w:val="28"/>
          <w:szCs w:val="28"/>
        </w:rPr>
      </w:pPr>
      <w:proofErr w:type="gramStart"/>
      <w:r w:rsidRPr="00053CC7">
        <w:rPr>
          <w:b/>
          <w:sz w:val="28"/>
          <w:szCs w:val="28"/>
        </w:rPr>
        <w:t>направленный</w:t>
      </w:r>
      <w:proofErr w:type="gramEnd"/>
      <w:r w:rsidRPr="00053CC7">
        <w:rPr>
          <w:b/>
          <w:sz w:val="28"/>
          <w:szCs w:val="28"/>
        </w:rPr>
        <w:t xml:space="preserve"> на снижение заболеваемости и укрепление здоровья детей </w:t>
      </w:r>
    </w:p>
    <w:p w:rsidR="00F9127E" w:rsidRPr="00053CC7" w:rsidRDefault="00F9127E" w:rsidP="00F9127E">
      <w:pPr>
        <w:rPr>
          <w:b/>
          <w:sz w:val="28"/>
          <w:szCs w:val="28"/>
        </w:rPr>
      </w:pPr>
    </w:p>
    <w:tbl>
      <w:tblPr>
        <w:tblW w:w="886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078"/>
        <w:gridCol w:w="2042"/>
        <w:gridCol w:w="2148"/>
      </w:tblGrid>
      <w:tr w:rsidR="00F9127E" w:rsidRPr="00053CC7" w:rsidTr="006E0065">
        <w:trPr>
          <w:trHeight w:val="545"/>
          <w:tblCellSpacing w:w="0" w:type="dxa"/>
        </w:trPr>
        <w:tc>
          <w:tcPr>
            <w:tcW w:w="600" w:type="dxa"/>
            <w:shd w:val="clear" w:color="auto" w:fill="auto"/>
          </w:tcPr>
          <w:p w:rsidR="00F9127E" w:rsidRPr="00053CC7" w:rsidRDefault="00F9127E" w:rsidP="006E0065">
            <w:pPr>
              <w:jc w:val="center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№</w:t>
            </w:r>
          </w:p>
          <w:p w:rsidR="00F9127E" w:rsidRPr="00053CC7" w:rsidRDefault="00F9127E" w:rsidP="006E0065">
            <w:pPr>
              <w:jc w:val="center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3C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3CC7">
              <w:rPr>
                <w:sz w:val="28"/>
                <w:szCs w:val="28"/>
              </w:rPr>
              <w:t>/</w:t>
            </w:r>
            <w:proofErr w:type="spellStart"/>
            <w:r w:rsidRPr="00053C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F9127E" w:rsidRPr="00053CC7" w:rsidRDefault="00F9127E" w:rsidP="006E0065">
            <w:pPr>
              <w:jc w:val="center"/>
              <w:rPr>
                <w:sz w:val="28"/>
                <w:szCs w:val="28"/>
              </w:rPr>
            </w:pPr>
          </w:p>
          <w:p w:rsidR="00F9127E" w:rsidRPr="00053CC7" w:rsidRDefault="00F9127E" w:rsidP="006E0065">
            <w:pPr>
              <w:jc w:val="center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shd w:val="clear" w:color="auto" w:fill="auto"/>
          </w:tcPr>
          <w:p w:rsidR="00F9127E" w:rsidRPr="00053CC7" w:rsidRDefault="00F9127E" w:rsidP="006E0065">
            <w:pPr>
              <w:jc w:val="center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Сроки</w:t>
            </w:r>
          </w:p>
          <w:p w:rsidR="00F9127E" w:rsidRPr="00053CC7" w:rsidRDefault="00F9127E" w:rsidP="006E0065">
            <w:pPr>
              <w:jc w:val="center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организации</w:t>
            </w:r>
          </w:p>
        </w:tc>
        <w:tc>
          <w:tcPr>
            <w:tcW w:w="2148" w:type="dxa"/>
            <w:shd w:val="clear" w:color="auto" w:fill="auto"/>
          </w:tcPr>
          <w:p w:rsidR="00F9127E" w:rsidRPr="00053CC7" w:rsidRDefault="00F9127E" w:rsidP="006E0065">
            <w:pPr>
              <w:jc w:val="center"/>
              <w:rPr>
                <w:sz w:val="28"/>
                <w:szCs w:val="28"/>
              </w:rPr>
            </w:pPr>
          </w:p>
          <w:p w:rsidR="00F9127E" w:rsidRPr="00053CC7" w:rsidRDefault="00F9127E" w:rsidP="006E0065">
            <w:pPr>
              <w:jc w:val="center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Ответственные</w:t>
            </w:r>
          </w:p>
        </w:tc>
      </w:tr>
      <w:tr w:rsidR="00F9127E" w:rsidRPr="00053CC7" w:rsidTr="006E0065">
        <w:trPr>
          <w:trHeight w:val="1014"/>
          <w:tblCellSpacing w:w="0" w:type="dxa"/>
        </w:trPr>
        <w:tc>
          <w:tcPr>
            <w:tcW w:w="600" w:type="dxa"/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078" w:type="dxa"/>
            <w:shd w:val="clear" w:color="auto" w:fill="auto"/>
          </w:tcPr>
          <w:p w:rsidR="00F9127E" w:rsidRPr="00053CC7" w:rsidRDefault="00F9127E" w:rsidP="006E0065">
            <w:pPr>
              <w:ind w:firstLine="441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Дыхательная гимнастика:</w:t>
            </w:r>
          </w:p>
          <w:p w:rsidR="00F9127E" w:rsidRPr="00053CC7" w:rsidRDefault="00F9127E" w:rsidP="006E0065">
            <w:pPr>
              <w:ind w:firstLine="441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- утром на гимнастике</w:t>
            </w:r>
          </w:p>
          <w:p w:rsidR="00F9127E" w:rsidRPr="00053CC7" w:rsidRDefault="00F9127E" w:rsidP="006E0065">
            <w:pPr>
              <w:ind w:firstLine="441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 xml:space="preserve">- перед прогулкой </w:t>
            </w:r>
          </w:p>
          <w:p w:rsidR="00F9127E" w:rsidRPr="00053CC7" w:rsidRDefault="00F9127E" w:rsidP="006E0065">
            <w:pPr>
              <w:ind w:firstLine="441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- после сна</w:t>
            </w:r>
          </w:p>
        </w:tc>
        <w:tc>
          <w:tcPr>
            <w:tcW w:w="2042" w:type="dxa"/>
            <w:shd w:val="clear" w:color="auto" w:fill="auto"/>
          </w:tcPr>
          <w:p w:rsidR="00F9127E" w:rsidRPr="00053CC7" w:rsidRDefault="00F9127E" w:rsidP="006E0065">
            <w:pPr>
              <w:ind w:firstLine="205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ежедневно</w:t>
            </w:r>
          </w:p>
        </w:tc>
        <w:tc>
          <w:tcPr>
            <w:tcW w:w="2148" w:type="dxa"/>
            <w:shd w:val="clear" w:color="auto" w:fill="auto"/>
          </w:tcPr>
          <w:p w:rsidR="00F9127E" w:rsidRPr="00053CC7" w:rsidRDefault="00F9127E" w:rsidP="006E0065">
            <w:pPr>
              <w:ind w:firstLine="358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воспитатели</w:t>
            </w:r>
          </w:p>
        </w:tc>
      </w:tr>
      <w:tr w:rsidR="00F9127E" w:rsidRPr="00053CC7" w:rsidTr="006E0065">
        <w:trPr>
          <w:trHeight w:val="590"/>
          <w:tblCellSpacing w:w="0" w:type="dxa"/>
        </w:trPr>
        <w:tc>
          <w:tcPr>
            <w:tcW w:w="600" w:type="dxa"/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078" w:type="dxa"/>
            <w:shd w:val="clear" w:color="auto" w:fill="auto"/>
          </w:tcPr>
          <w:p w:rsidR="00F9127E" w:rsidRPr="00053CC7" w:rsidRDefault="00F9127E" w:rsidP="006E0065">
            <w:pPr>
              <w:ind w:right="375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Проветривание помещения, в том числе сквозное</w:t>
            </w:r>
          </w:p>
          <w:p w:rsidR="00F9127E" w:rsidRPr="00053CC7" w:rsidRDefault="00F9127E" w:rsidP="006E0065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F9127E" w:rsidRPr="00053CC7" w:rsidRDefault="00F9127E" w:rsidP="006E0065">
            <w:pPr>
              <w:ind w:right="342" w:hanging="95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ежедневно в отсутствии детей</w:t>
            </w:r>
          </w:p>
        </w:tc>
        <w:tc>
          <w:tcPr>
            <w:tcW w:w="2148" w:type="dxa"/>
            <w:shd w:val="clear" w:color="auto" w:fill="auto"/>
          </w:tcPr>
          <w:p w:rsidR="00F9127E" w:rsidRPr="00053CC7" w:rsidRDefault="00F9127E" w:rsidP="006E0065">
            <w:pPr>
              <w:ind w:right="590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Помощники воспитателей</w:t>
            </w:r>
          </w:p>
        </w:tc>
      </w:tr>
      <w:tr w:rsidR="00F9127E" w:rsidRPr="00053CC7" w:rsidTr="006E0065">
        <w:trPr>
          <w:trHeight w:val="590"/>
          <w:tblCellSpacing w:w="0" w:type="dxa"/>
        </w:trPr>
        <w:tc>
          <w:tcPr>
            <w:tcW w:w="600" w:type="dxa"/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4078" w:type="dxa"/>
            <w:shd w:val="clear" w:color="auto" w:fill="auto"/>
          </w:tcPr>
          <w:p w:rsidR="00F9127E" w:rsidRPr="00053CC7" w:rsidRDefault="00F9127E" w:rsidP="006E0065">
            <w:pPr>
              <w:ind w:right="495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Обеспечение температурного режима и чистоты воздуха</w:t>
            </w:r>
          </w:p>
        </w:tc>
        <w:tc>
          <w:tcPr>
            <w:tcW w:w="2042" w:type="dxa"/>
            <w:shd w:val="clear" w:color="auto" w:fill="auto"/>
          </w:tcPr>
          <w:p w:rsidR="00F9127E" w:rsidRPr="00053CC7" w:rsidRDefault="00F9127E" w:rsidP="006E0065">
            <w:pPr>
              <w:ind w:firstLine="205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ежедневно</w:t>
            </w:r>
          </w:p>
        </w:tc>
        <w:tc>
          <w:tcPr>
            <w:tcW w:w="2148" w:type="dxa"/>
            <w:shd w:val="clear" w:color="auto" w:fill="auto"/>
          </w:tcPr>
          <w:p w:rsidR="00F9127E" w:rsidRPr="00053CC7" w:rsidRDefault="00F9127E" w:rsidP="006E0065">
            <w:pPr>
              <w:ind w:firstLine="238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Помощники воспитателей</w:t>
            </w:r>
          </w:p>
        </w:tc>
      </w:tr>
      <w:tr w:rsidR="00F9127E" w:rsidRPr="00053CC7" w:rsidTr="006E0065">
        <w:trPr>
          <w:trHeight w:val="4542"/>
          <w:tblCellSpacing w:w="0" w:type="dxa"/>
        </w:trPr>
        <w:tc>
          <w:tcPr>
            <w:tcW w:w="600" w:type="dxa"/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lastRenderedPageBreak/>
              <w:t xml:space="preserve">   4</w:t>
            </w:r>
          </w:p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 </w:t>
            </w:r>
          </w:p>
        </w:tc>
        <w:tc>
          <w:tcPr>
            <w:tcW w:w="4078" w:type="dxa"/>
            <w:shd w:val="clear" w:color="auto" w:fill="auto"/>
          </w:tcPr>
          <w:p w:rsidR="00F9127E" w:rsidRPr="00053CC7" w:rsidRDefault="00F9127E" w:rsidP="006E0065">
            <w:pPr>
              <w:ind w:right="110"/>
              <w:rPr>
                <w:b/>
                <w:bCs/>
                <w:sz w:val="28"/>
                <w:szCs w:val="28"/>
              </w:rPr>
            </w:pPr>
            <w:r w:rsidRPr="00053CC7">
              <w:rPr>
                <w:b/>
                <w:bCs/>
                <w:sz w:val="28"/>
                <w:szCs w:val="28"/>
              </w:rPr>
              <w:t>Закаливание</w:t>
            </w:r>
          </w:p>
          <w:p w:rsidR="00F9127E" w:rsidRPr="00053CC7" w:rsidRDefault="00F9127E" w:rsidP="006E0065">
            <w:pPr>
              <w:ind w:right="110"/>
              <w:rPr>
                <w:sz w:val="28"/>
                <w:szCs w:val="28"/>
                <w:u w:val="single"/>
              </w:rPr>
            </w:pPr>
            <w:r w:rsidRPr="00053CC7">
              <w:rPr>
                <w:sz w:val="28"/>
                <w:szCs w:val="28"/>
                <w:u w:val="single"/>
              </w:rPr>
              <w:t>Воздушные ванны:</w:t>
            </w:r>
          </w:p>
          <w:p w:rsidR="00F9127E" w:rsidRPr="00053CC7" w:rsidRDefault="00F9127E" w:rsidP="006E0065">
            <w:pPr>
              <w:ind w:right="110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- облегченная одежда в группе, одежда по сезону;</w:t>
            </w:r>
          </w:p>
          <w:p w:rsidR="00F9127E" w:rsidRPr="00053CC7" w:rsidRDefault="00F9127E" w:rsidP="006E0065">
            <w:pPr>
              <w:ind w:right="110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- утренний прием на свежем воздухе;</w:t>
            </w:r>
          </w:p>
          <w:p w:rsidR="00F9127E" w:rsidRPr="00053CC7" w:rsidRDefault="00F9127E" w:rsidP="006E0065">
            <w:pPr>
              <w:ind w:right="110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- утренняя гимнастика на улице;</w:t>
            </w:r>
          </w:p>
          <w:p w:rsidR="00F9127E" w:rsidRPr="00053CC7" w:rsidRDefault="00F9127E" w:rsidP="006E0065">
            <w:pPr>
              <w:ind w:right="110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 xml:space="preserve">-прогулки; </w:t>
            </w:r>
          </w:p>
          <w:p w:rsidR="00F9127E" w:rsidRPr="00053CC7" w:rsidRDefault="00F9127E" w:rsidP="006E0065">
            <w:pPr>
              <w:ind w:right="110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- максимальное пребывание на воздухе;</w:t>
            </w:r>
          </w:p>
          <w:p w:rsidR="00F9127E" w:rsidRPr="00053CC7" w:rsidRDefault="00F9127E" w:rsidP="006E0065">
            <w:pPr>
              <w:ind w:right="110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- дыхательная гимнастика; сон при открытых фрамугах</w:t>
            </w:r>
          </w:p>
          <w:p w:rsidR="00F9127E" w:rsidRPr="00053CC7" w:rsidRDefault="00F9127E" w:rsidP="006E0065">
            <w:pPr>
              <w:ind w:right="110"/>
              <w:rPr>
                <w:bCs/>
                <w:sz w:val="28"/>
                <w:szCs w:val="28"/>
                <w:u w:val="single"/>
              </w:rPr>
            </w:pPr>
            <w:r w:rsidRPr="00053CC7">
              <w:rPr>
                <w:bCs/>
                <w:sz w:val="28"/>
                <w:szCs w:val="28"/>
                <w:u w:val="single"/>
              </w:rPr>
              <w:t>Водные процедуры:</w:t>
            </w:r>
          </w:p>
          <w:p w:rsidR="00F9127E" w:rsidRPr="00053CC7" w:rsidRDefault="00F9127E" w:rsidP="006E0065">
            <w:pPr>
              <w:ind w:right="110"/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- обширное умывание; - плавание в бассейне;</w:t>
            </w:r>
          </w:p>
          <w:p w:rsidR="00F9127E" w:rsidRPr="00053CC7" w:rsidRDefault="00F9127E" w:rsidP="006E0065">
            <w:pPr>
              <w:ind w:right="110"/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- игры с водой и песком во время прогулки.</w:t>
            </w:r>
          </w:p>
          <w:p w:rsidR="00F9127E" w:rsidRPr="00053CC7" w:rsidRDefault="00F9127E" w:rsidP="006E0065">
            <w:pPr>
              <w:ind w:right="110"/>
              <w:rPr>
                <w:bCs/>
                <w:sz w:val="28"/>
                <w:szCs w:val="28"/>
                <w:u w:val="single"/>
              </w:rPr>
            </w:pPr>
            <w:r w:rsidRPr="00053CC7">
              <w:rPr>
                <w:bCs/>
                <w:sz w:val="28"/>
                <w:szCs w:val="28"/>
                <w:u w:val="single"/>
              </w:rPr>
              <w:t>Дополнительные закаливающие процедуры:</w:t>
            </w:r>
          </w:p>
          <w:p w:rsidR="00F9127E" w:rsidRPr="00053CC7" w:rsidRDefault="00F9127E" w:rsidP="006E0065">
            <w:pPr>
              <w:ind w:right="110"/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053CC7">
              <w:rPr>
                <w:bCs/>
                <w:sz w:val="28"/>
                <w:szCs w:val="28"/>
              </w:rPr>
              <w:t>самомассаж</w:t>
            </w:r>
            <w:proofErr w:type="spellEnd"/>
            <w:r w:rsidRPr="00053CC7">
              <w:rPr>
                <w:bCs/>
                <w:sz w:val="28"/>
                <w:szCs w:val="28"/>
              </w:rPr>
              <w:t>;</w:t>
            </w:r>
          </w:p>
          <w:p w:rsidR="00F9127E" w:rsidRPr="00053CC7" w:rsidRDefault="00F9127E" w:rsidP="006E0065">
            <w:pPr>
              <w:ind w:right="110"/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- сухое растирание;</w:t>
            </w:r>
          </w:p>
          <w:p w:rsidR="00F9127E" w:rsidRPr="00053CC7" w:rsidRDefault="00F9127E" w:rsidP="006E0065">
            <w:pPr>
              <w:ind w:right="110"/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- солнечные ванны;</w:t>
            </w:r>
          </w:p>
          <w:p w:rsidR="00F9127E" w:rsidRPr="00053CC7" w:rsidRDefault="00F9127E" w:rsidP="006E0065">
            <w:pPr>
              <w:ind w:right="110"/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- хождение босиком по дорожке «здоровья»;</w:t>
            </w:r>
          </w:p>
          <w:p w:rsidR="00F9127E" w:rsidRPr="00053CC7" w:rsidRDefault="00F9127E" w:rsidP="006E0065">
            <w:pPr>
              <w:ind w:right="110"/>
              <w:rPr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053CC7">
              <w:rPr>
                <w:bCs/>
                <w:sz w:val="28"/>
                <w:szCs w:val="28"/>
              </w:rPr>
              <w:t>босохождение</w:t>
            </w:r>
            <w:proofErr w:type="spellEnd"/>
            <w:r w:rsidRPr="00053CC7">
              <w:rPr>
                <w:bCs/>
                <w:sz w:val="28"/>
                <w:szCs w:val="28"/>
              </w:rPr>
              <w:t xml:space="preserve"> по траве; - точечный массаж.</w:t>
            </w:r>
          </w:p>
        </w:tc>
        <w:tc>
          <w:tcPr>
            <w:tcW w:w="2042" w:type="dxa"/>
            <w:shd w:val="clear" w:color="auto" w:fill="auto"/>
          </w:tcPr>
          <w:p w:rsidR="00F9127E" w:rsidRPr="00053CC7" w:rsidRDefault="00F9127E" w:rsidP="006E0065">
            <w:pPr>
              <w:ind w:firstLine="230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ежедневно</w:t>
            </w:r>
          </w:p>
          <w:p w:rsidR="00F9127E" w:rsidRPr="00053CC7" w:rsidRDefault="00F9127E" w:rsidP="006E0065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воспитатели,  мед</w:t>
            </w:r>
            <w:proofErr w:type="gramStart"/>
            <w:r w:rsidRPr="00053CC7">
              <w:rPr>
                <w:sz w:val="28"/>
                <w:szCs w:val="28"/>
              </w:rPr>
              <w:t>.</w:t>
            </w:r>
            <w:proofErr w:type="gramEnd"/>
            <w:r w:rsidRPr="00053CC7">
              <w:rPr>
                <w:sz w:val="28"/>
                <w:szCs w:val="28"/>
              </w:rPr>
              <w:t xml:space="preserve"> </w:t>
            </w:r>
            <w:proofErr w:type="gramStart"/>
            <w:r w:rsidRPr="00053CC7">
              <w:rPr>
                <w:sz w:val="28"/>
                <w:szCs w:val="28"/>
              </w:rPr>
              <w:t>с</w:t>
            </w:r>
            <w:proofErr w:type="gramEnd"/>
            <w:r w:rsidRPr="00053CC7">
              <w:rPr>
                <w:sz w:val="28"/>
                <w:szCs w:val="28"/>
              </w:rPr>
              <w:t>естра</w:t>
            </w:r>
          </w:p>
          <w:p w:rsidR="00F9127E" w:rsidRPr="00053CC7" w:rsidRDefault="00F9127E" w:rsidP="006E0065">
            <w:pPr>
              <w:rPr>
                <w:sz w:val="28"/>
                <w:szCs w:val="28"/>
              </w:rPr>
            </w:pPr>
          </w:p>
        </w:tc>
      </w:tr>
      <w:tr w:rsidR="00F9127E" w:rsidRPr="00053CC7" w:rsidTr="006E0065">
        <w:trPr>
          <w:trHeight w:val="1403"/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ind w:firstLine="230"/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Бодрящая гимнастика после сна</w:t>
            </w:r>
          </w:p>
          <w:p w:rsidR="00F9127E" w:rsidRPr="00053CC7" w:rsidRDefault="00F9127E" w:rsidP="00F9127E">
            <w:pPr>
              <w:numPr>
                <w:ilvl w:val="0"/>
                <w:numId w:val="8"/>
              </w:numPr>
              <w:ind w:left="0"/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обширное умывание рук, лица и шеи;</w:t>
            </w:r>
          </w:p>
          <w:p w:rsidR="00F9127E" w:rsidRPr="00053CC7" w:rsidRDefault="00F9127E" w:rsidP="00F9127E">
            <w:pPr>
              <w:numPr>
                <w:ilvl w:val="0"/>
                <w:numId w:val="8"/>
              </w:numPr>
              <w:ind w:left="0"/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комплекс упражнений;</w:t>
            </w:r>
          </w:p>
          <w:p w:rsidR="00F9127E" w:rsidRPr="00053CC7" w:rsidRDefault="00F9127E" w:rsidP="00F9127E">
            <w:pPr>
              <w:numPr>
                <w:ilvl w:val="0"/>
                <w:numId w:val="8"/>
              </w:numPr>
              <w:ind w:left="0"/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ходьба по ортопедическим дорожкам;</w:t>
            </w:r>
          </w:p>
          <w:p w:rsidR="00F9127E" w:rsidRPr="00053CC7" w:rsidRDefault="00F9127E" w:rsidP="00F9127E">
            <w:pPr>
              <w:numPr>
                <w:ilvl w:val="0"/>
                <w:numId w:val="8"/>
              </w:numPr>
              <w:ind w:left="0"/>
              <w:rPr>
                <w:bCs/>
                <w:sz w:val="28"/>
                <w:szCs w:val="28"/>
              </w:rPr>
            </w:pPr>
            <w:proofErr w:type="spellStart"/>
            <w:r w:rsidRPr="00053CC7">
              <w:rPr>
                <w:bCs/>
                <w:sz w:val="28"/>
                <w:szCs w:val="28"/>
              </w:rPr>
              <w:t>босохождение</w:t>
            </w:r>
            <w:proofErr w:type="spellEnd"/>
            <w:r w:rsidRPr="00053CC7">
              <w:rPr>
                <w:bCs/>
                <w:sz w:val="28"/>
                <w:szCs w:val="28"/>
              </w:rPr>
              <w:t xml:space="preserve"> по мокрым ребристым дорожкам.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ind w:firstLine="110"/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ежедневно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воспитатели, медицинская сестра</w:t>
            </w:r>
          </w:p>
        </w:tc>
      </w:tr>
      <w:tr w:rsidR="00F9127E" w:rsidRPr="00053CC7" w:rsidTr="006E0065">
        <w:trPr>
          <w:trHeight w:val="1379"/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 xml:space="preserve">   </w:t>
            </w:r>
          </w:p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Организация двигательной активности детей:</w:t>
            </w:r>
          </w:p>
          <w:p w:rsidR="00F9127E" w:rsidRPr="00053CC7" w:rsidRDefault="00F9127E" w:rsidP="006E0065">
            <w:pPr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-образовательная деятельность по ФК;</w:t>
            </w:r>
          </w:p>
          <w:p w:rsidR="00F9127E" w:rsidRPr="00053CC7" w:rsidRDefault="00F9127E" w:rsidP="006E0065">
            <w:pPr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-прогулки; - подвижные игры; - час подвижной игры; - динамические часы.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ежедневно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воспитатели, старшая медицинская сестра</w:t>
            </w:r>
          </w:p>
        </w:tc>
      </w:tr>
      <w:tr w:rsidR="00F9127E" w:rsidRPr="00053CC7" w:rsidTr="006E0065">
        <w:trPr>
          <w:trHeight w:val="1270"/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</w:p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Организация питания:</w:t>
            </w:r>
          </w:p>
          <w:p w:rsidR="00F9127E" w:rsidRPr="00053CC7" w:rsidRDefault="00F9127E" w:rsidP="006E0065">
            <w:pPr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- витаминизация третьего блюда витамином</w:t>
            </w:r>
            <w:proofErr w:type="gramStart"/>
            <w:r w:rsidRPr="00053CC7">
              <w:rPr>
                <w:bCs/>
                <w:sz w:val="28"/>
                <w:szCs w:val="28"/>
              </w:rPr>
              <w:t xml:space="preserve"> С</w:t>
            </w:r>
            <w:proofErr w:type="gramEnd"/>
            <w:r w:rsidRPr="00053CC7">
              <w:rPr>
                <w:bCs/>
                <w:sz w:val="28"/>
                <w:szCs w:val="28"/>
              </w:rPr>
              <w:t>;</w:t>
            </w:r>
          </w:p>
          <w:p w:rsidR="00F9127E" w:rsidRPr="00053CC7" w:rsidRDefault="00F9127E" w:rsidP="006E0065">
            <w:pPr>
              <w:rPr>
                <w:bCs/>
                <w:sz w:val="28"/>
                <w:szCs w:val="28"/>
              </w:rPr>
            </w:pPr>
            <w:r w:rsidRPr="00053CC7">
              <w:rPr>
                <w:bCs/>
                <w:sz w:val="28"/>
                <w:szCs w:val="28"/>
              </w:rPr>
              <w:t>- витаминотерапия (свежие овощи, фрукты, сок)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ежедневно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7E" w:rsidRPr="00053CC7" w:rsidRDefault="00F9127E" w:rsidP="006E0065">
            <w:pPr>
              <w:rPr>
                <w:sz w:val="28"/>
                <w:szCs w:val="28"/>
              </w:rPr>
            </w:pPr>
            <w:r w:rsidRPr="00053CC7">
              <w:rPr>
                <w:sz w:val="28"/>
                <w:szCs w:val="28"/>
              </w:rPr>
              <w:t>шеф-повар, старшая мед</w:t>
            </w:r>
            <w:proofErr w:type="gramStart"/>
            <w:r w:rsidRPr="00053CC7">
              <w:rPr>
                <w:sz w:val="28"/>
                <w:szCs w:val="28"/>
              </w:rPr>
              <w:t>.</w:t>
            </w:r>
            <w:proofErr w:type="gramEnd"/>
            <w:r w:rsidRPr="00053CC7">
              <w:rPr>
                <w:sz w:val="28"/>
                <w:szCs w:val="28"/>
              </w:rPr>
              <w:t xml:space="preserve"> </w:t>
            </w:r>
            <w:proofErr w:type="gramStart"/>
            <w:r w:rsidRPr="00053CC7">
              <w:rPr>
                <w:sz w:val="28"/>
                <w:szCs w:val="28"/>
              </w:rPr>
              <w:t>с</w:t>
            </w:r>
            <w:proofErr w:type="gramEnd"/>
            <w:r w:rsidRPr="00053CC7">
              <w:rPr>
                <w:sz w:val="28"/>
                <w:szCs w:val="28"/>
              </w:rPr>
              <w:t>естра</w:t>
            </w:r>
          </w:p>
        </w:tc>
      </w:tr>
    </w:tbl>
    <w:p w:rsidR="00F9127E" w:rsidRPr="00053CC7" w:rsidRDefault="00F9127E" w:rsidP="00F9127E">
      <w:pPr>
        <w:tabs>
          <w:tab w:val="left" w:pos="8340"/>
        </w:tabs>
        <w:rPr>
          <w:b/>
          <w:sz w:val="28"/>
          <w:szCs w:val="28"/>
        </w:rPr>
      </w:pP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  Отследить результаты физкультурно-оздоровительной работы в летний период помогает </w:t>
      </w:r>
      <w:r w:rsidRPr="00053CC7">
        <w:rPr>
          <w:i/>
          <w:sz w:val="28"/>
          <w:szCs w:val="28"/>
        </w:rPr>
        <w:t>медико-педагогический контроль</w:t>
      </w:r>
      <w:r w:rsidRPr="00053CC7">
        <w:rPr>
          <w:sz w:val="28"/>
          <w:szCs w:val="28"/>
        </w:rPr>
        <w:t>, в который входят: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- антропометрия  (май – август); 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- мониторинг физического развития детей, в который  входит антропометрия;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- медико-педагогическое наблюдение за проведением  физкультурно-оздоровительных мероприятий,  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- организация двигательной активности в течени</w:t>
      </w:r>
      <w:proofErr w:type="gramStart"/>
      <w:r w:rsidRPr="00053CC7">
        <w:rPr>
          <w:sz w:val="28"/>
          <w:szCs w:val="28"/>
        </w:rPr>
        <w:t>и</w:t>
      </w:r>
      <w:proofErr w:type="gramEnd"/>
      <w:r w:rsidRPr="00053CC7">
        <w:rPr>
          <w:sz w:val="28"/>
          <w:szCs w:val="28"/>
        </w:rPr>
        <w:t xml:space="preserve"> дня;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- медико-педагогическое наблюдение за организацией закаливающих, оздоровительных и профилактических    мероприятий;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- санитарно-педагогический контроль;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- административный контроль, цель которого определение выполнения административных распоряжений,  регламентирующих деятельность ДОУ.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  В летний оздоровительный период целесообразно проводить такие виды контроля, как: </w:t>
      </w:r>
      <w:r w:rsidRPr="00053CC7">
        <w:rPr>
          <w:i/>
          <w:sz w:val="28"/>
          <w:szCs w:val="28"/>
        </w:rPr>
        <w:t>оперативный, предупредительный, тематический</w:t>
      </w:r>
      <w:r w:rsidRPr="00053CC7">
        <w:rPr>
          <w:sz w:val="28"/>
          <w:szCs w:val="28"/>
        </w:rPr>
        <w:t>. Например, организация закаливающих мероприятий в ДОУ,  носящих медицинский и педагогический характер.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 Медико-педагогический контроль должен строит</w:t>
      </w:r>
      <w:r>
        <w:rPr>
          <w:sz w:val="28"/>
          <w:szCs w:val="28"/>
        </w:rPr>
        <w:t>ь</w:t>
      </w:r>
      <w:r w:rsidRPr="00053CC7">
        <w:rPr>
          <w:sz w:val="28"/>
          <w:szCs w:val="28"/>
        </w:rPr>
        <w:t>ся на основе утвержденного плана и циклограммы контроля на летний оздоровительный период.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  В плане медико-педагогического контроля отражаются такие разделы как: 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- объект контроля;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- содержание контроля;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- периодичность;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- ответственный;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- форма отчетности;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 xml:space="preserve">   В циклограмме контроля фиксируется: вид, сроки, условные обозначения (ответственные, выход информации, то есть где результаты контроля будут рассмотрены). </w:t>
      </w:r>
    </w:p>
    <w:p w:rsidR="00F9127E" w:rsidRPr="00053CC7" w:rsidRDefault="00F9127E" w:rsidP="00F9127E">
      <w:pPr>
        <w:tabs>
          <w:tab w:val="left" w:pos="8340"/>
        </w:tabs>
        <w:jc w:val="both"/>
        <w:rPr>
          <w:sz w:val="28"/>
          <w:szCs w:val="28"/>
        </w:rPr>
      </w:pPr>
      <w:r w:rsidRPr="00053CC7">
        <w:rPr>
          <w:sz w:val="28"/>
          <w:szCs w:val="28"/>
        </w:rPr>
        <w:t>. На еженедельных оперативных совещаниях необходимо  обсуждать достижения и недостатки в своей работе. Это  проводится</w:t>
      </w:r>
      <w:proofErr w:type="gramStart"/>
      <w:r w:rsidRPr="00053CC7">
        <w:rPr>
          <w:sz w:val="28"/>
          <w:szCs w:val="28"/>
        </w:rPr>
        <w:t xml:space="preserve"> ,</w:t>
      </w:r>
      <w:proofErr w:type="gramEnd"/>
      <w:r w:rsidRPr="00053CC7">
        <w:rPr>
          <w:sz w:val="28"/>
          <w:szCs w:val="28"/>
        </w:rPr>
        <w:t xml:space="preserve"> прежде всего, для того, чтобы дети на протяжении всего пребывания в детском саду чувствовали себя комфортно.</w:t>
      </w:r>
    </w:p>
    <w:p w:rsidR="00F9127E" w:rsidRPr="00053CC7" w:rsidRDefault="00F9127E" w:rsidP="00F9127E">
      <w:pPr>
        <w:jc w:val="both"/>
        <w:rPr>
          <w:sz w:val="28"/>
          <w:szCs w:val="28"/>
        </w:rPr>
      </w:pPr>
    </w:p>
    <w:p w:rsidR="00F9127E" w:rsidRDefault="00F9127E"/>
    <w:sectPr w:rsidR="00F9127E" w:rsidSect="00EF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507074"/>
    <w:lvl w:ilvl="0">
      <w:numFmt w:val="bullet"/>
      <w:lvlText w:val="*"/>
      <w:lvlJc w:val="left"/>
    </w:lvl>
  </w:abstractNum>
  <w:abstractNum w:abstractNumId="1">
    <w:nsid w:val="02FF247E"/>
    <w:multiLevelType w:val="hybridMultilevel"/>
    <w:tmpl w:val="C6F8B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62DBA"/>
    <w:multiLevelType w:val="hybridMultilevel"/>
    <w:tmpl w:val="052E1D0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D5B8A"/>
    <w:multiLevelType w:val="hybridMultilevel"/>
    <w:tmpl w:val="46EE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74B09"/>
    <w:multiLevelType w:val="hybridMultilevel"/>
    <w:tmpl w:val="CD0271E8"/>
    <w:lvl w:ilvl="0" w:tplc="53542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865A9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017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21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06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0E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AA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673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96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C5012"/>
    <w:multiLevelType w:val="hybridMultilevel"/>
    <w:tmpl w:val="016281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C6AB6"/>
    <w:multiLevelType w:val="hybridMultilevel"/>
    <w:tmpl w:val="19C863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107585"/>
    <w:multiLevelType w:val="hybridMultilevel"/>
    <w:tmpl w:val="5B58A9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077A"/>
    <w:rsid w:val="0000077A"/>
    <w:rsid w:val="00213B8A"/>
    <w:rsid w:val="003E0AC6"/>
    <w:rsid w:val="004D2267"/>
    <w:rsid w:val="00683F19"/>
    <w:rsid w:val="008D7053"/>
    <w:rsid w:val="009200E8"/>
    <w:rsid w:val="00C364B4"/>
    <w:rsid w:val="00D21412"/>
    <w:rsid w:val="00E67A86"/>
    <w:rsid w:val="00EF0615"/>
    <w:rsid w:val="00F83E4F"/>
    <w:rsid w:val="00F9127E"/>
    <w:rsid w:val="00FA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7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0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0077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000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3693</Words>
  <Characters>21055</Characters>
  <Application>Microsoft Office Word</Application>
  <DocSecurity>0</DocSecurity>
  <Lines>175</Lines>
  <Paragraphs>49</Paragraphs>
  <ScaleCrop>false</ScaleCrop>
  <Company>Krokoz™</Company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5</cp:revision>
  <dcterms:created xsi:type="dcterms:W3CDTF">2018-05-21T14:02:00Z</dcterms:created>
  <dcterms:modified xsi:type="dcterms:W3CDTF">2018-05-24T04:47:00Z</dcterms:modified>
</cp:coreProperties>
</file>