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2" w:rsidRDefault="001056CB" w:rsidP="00DF49D7">
      <w:pPr>
        <w:jc w:val="center"/>
        <w:rPr>
          <w:b/>
          <w:bCs/>
          <w:sz w:val="72"/>
          <w:szCs w:val="96"/>
        </w:rPr>
      </w:pPr>
      <w:r>
        <w:rPr>
          <w:b/>
          <w:bCs/>
          <w:noProof/>
          <w:sz w:val="72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8.45pt;width:239.15pt;height:103.7pt;z-index:251658240" strokecolor="white [3212]">
            <v:textbox>
              <w:txbxContent>
                <w:p w:rsidR="00A05C2B" w:rsidRPr="00A05C2B" w:rsidRDefault="00A05C2B" w:rsidP="00A05C2B">
                  <w:pPr>
                    <w:snapToGrid w:val="0"/>
                    <w:spacing w:line="276" w:lineRule="auto"/>
                    <w:ind w:firstLine="34"/>
                    <w:rPr>
                      <w:sz w:val="32"/>
                      <w:szCs w:val="32"/>
                    </w:rPr>
                  </w:pPr>
                  <w:r w:rsidRPr="00A05C2B">
                    <w:rPr>
                      <w:sz w:val="32"/>
                      <w:szCs w:val="32"/>
                    </w:rPr>
                    <w:t>УТВЕРЖДЕНО</w:t>
                  </w:r>
                </w:p>
                <w:p w:rsidR="00A05C2B" w:rsidRPr="00A05C2B" w:rsidRDefault="00A05C2B" w:rsidP="00A05C2B">
                  <w:pPr>
                    <w:spacing w:line="276" w:lineRule="auto"/>
                    <w:rPr>
                      <w:bCs/>
                      <w:sz w:val="32"/>
                      <w:szCs w:val="32"/>
                    </w:rPr>
                  </w:pPr>
                  <w:r w:rsidRPr="00A05C2B">
                    <w:rPr>
                      <w:bCs/>
                      <w:sz w:val="32"/>
                      <w:szCs w:val="32"/>
                    </w:rPr>
                    <w:t xml:space="preserve">ГБОУ ЛНР «Кировский  </w:t>
                  </w:r>
                </w:p>
                <w:p w:rsidR="00A05C2B" w:rsidRPr="00A05C2B" w:rsidRDefault="00A05C2B" w:rsidP="00A05C2B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 w:rsidRPr="00A05C2B">
                    <w:rPr>
                      <w:bCs/>
                      <w:sz w:val="32"/>
                      <w:szCs w:val="32"/>
                    </w:rPr>
                    <w:t>методический кабинет»</w:t>
                  </w:r>
                </w:p>
                <w:p w:rsidR="00A05C2B" w:rsidRPr="00A05C2B" w:rsidRDefault="00A05C2B" w:rsidP="00A05C2B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 w:rsidRPr="00A05C2B">
                    <w:rPr>
                      <w:sz w:val="32"/>
                      <w:szCs w:val="32"/>
                    </w:rPr>
                    <w:t>_____________ И.А. Лужеренко</w:t>
                  </w:r>
                </w:p>
                <w:p w:rsidR="00A05C2B" w:rsidRDefault="00A05C2B" w:rsidP="00A05C2B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A05C2B" w:rsidRDefault="00A05C2B" w:rsidP="00DF49D7">
      <w:pPr>
        <w:jc w:val="center"/>
        <w:rPr>
          <w:b/>
          <w:bCs/>
          <w:sz w:val="72"/>
          <w:szCs w:val="96"/>
        </w:rPr>
      </w:pPr>
    </w:p>
    <w:p w:rsidR="00A05C2B" w:rsidRDefault="00A05C2B" w:rsidP="00DF49D7">
      <w:pPr>
        <w:jc w:val="center"/>
        <w:rPr>
          <w:b/>
          <w:bCs/>
          <w:sz w:val="72"/>
          <w:szCs w:val="96"/>
        </w:rPr>
      </w:pPr>
    </w:p>
    <w:p w:rsidR="00A05C2B" w:rsidRDefault="00A05C2B" w:rsidP="00DF49D7">
      <w:pPr>
        <w:jc w:val="center"/>
        <w:rPr>
          <w:b/>
          <w:bCs/>
          <w:sz w:val="72"/>
          <w:szCs w:val="96"/>
        </w:rPr>
      </w:pPr>
    </w:p>
    <w:p w:rsidR="00A05C2B" w:rsidRPr="00A05C2B" w:rsidRDefault="00A05C2B" w:rsidP="00DF49D7">
      <w:pPr>
        <w:jc w:val="center"/>
        <w:rPr>
          <w:b/>
          <w:bCs/>
          <w:sz w:val="40"/>
          <w:szCs w:val="40"/>
        </w:rPr>
      </w:pPr>
    </w:p>
    <w:p w:rsidR="007E44C2" w:rsidRDefault="007E44C2" w:rsidP="00DF49D7">
      <w:pPr>
        <w:jc w:val="center"/>
        <w:rPr>
          <w:b/>
          <w:bCs/>
          <w:sz w:val="72"/>
          <w:szCs w:val="96"/>
        </w:rPr>
      </w:pPr>
      <w:r w:rsidRPr="00A97310">
        <w:rPr>
          <w:b/>
          <w:bCs/>
          <w:sz w:val="72"/>
          <w:szCs w:val="96"/>
        </w:rPr>
        <w:t>ПЛАН</w:t>
      </w:r>
      <w:r>
        <w:rPr>
          <w:b/>
          <w:bCs/>
          <w:sz w:val="72"/>
          <w:szCs w:val="96"/>
        </w:rPr>
        <w:t xml:space="preserve"> РАБОТЫ</w:t>
      </w:r>
    </w:p>
    <w:p w:rsidR="007E44C2" w:rsidRPr="000E1846" w:rsidRDefault="007E44C2" w:rsidP="00DF49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методиста </w:t>
      </w:r>
    </w:p>
    <w:p w:rsidR="007E44C2" w:rsidRPr="000E1846" w:rsidRDefault="007E44C2" w:rsidP="00DF49D7">
      <w:pPr>
        <w:jc w:val="center"/>
        <w:rPr>
          <w:bCs/>
          <w:sz w:val="44"/>
          <w:szCs w:val="44"/>
        </w:rPr>
      </w:pPr>
      <w:r w:rsidRPr="000E1846">
        <w:rPr>
          <w:bCs/>
          <w:sz w:val="44"/>
          <w:szCs w:val="44"/>
        </w:rPr>
        <w:t xml:space="preserve">государственного бюджетного образовательного учреждения Луганской Народной Республики                       </w:t>
      </w:r>
    </w:p>
    <w:p w:rsidR="007E44C2" w:rsidRPr="000E1846" w:rsidRDefault="007E44C2" w:rsidP="00DF49D7">
      <w:pPr>
        <w:jc w:val="center"/>
        <w:rPr>
          <w:bCs/>
          <w:sz w:val="44"/>
          <w:szCs w:val="44"/>
        </w:rPr>
      </w:pPr>
      <w:r w:rsidRPr="000E1846">
        <w:rPr>
          <w:bCs/>
          <w:sz w:val="44"/>
          <w:szCs w:val="44"/>
        </w:rPr>
        <w:t>«КИРОВСКИЙ МЕТОДИЧЕСКИЙ КАБИНЕТ»</w:t>
      </w:r>
    </w:p>
    <w:p w:rsidR="007E44C2" w:rsidRPr="000E1846" w:rsidRDefault="006E02C0" w:rsidP="00DF49D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Котыгров Артём Петрович</w:t>
      </w:r>
      <w:r w:rsidR="007E44C2" w:rsidRPr="000E1846">
        <w:rPr>
          <w:b/>
          <w:bCs/>
          <w:sz w:val="44"/>
          <w:szCs w:val="44"/>
        </w:rPr>
        <w:t xml:space="preserve"> </w:t>
      </w:r>
    </w:p>
    <w:p w:rsidR="007E44C2" w:rsidRPr="000E1846" w:rsidRDefault="007E44C2" w:rsidP="00DF49D7">
      <w:pPr>
        <w:jc w:val="center"/>
        <w:rPr>
          <w:b/>
          <w:bCs/>
          <w:sz w:val="44"/>
          <w:szCs w:val="44"/>
        </w:rPr>
      </w:pPr>
      <w:r w:rsidRPr="000E1846">
        <w:rPr>
          <w:b/>
          <w:bCs/>
          <w:sz w:val="44"/>
          <w:szCs w:val="44"/>
        </w:rPr>
        <w:t>на 2017 год</w:t>
      </w:r>
    </w:p>
    <w:p w:rsidR="007E44C2" w:rsidRPr="00B8101B" w:rsidRDefault="007E44C2" w:rsidP="00DF49D7">
      <w:pPr>
        <w:jc w:val="center"/>
        <w:rPr>
          <w:b/>
          <w:bCs/>
          <w:sz w:val="32"/>
          <w:szCs w:val="32"/>
        </w:rPr>
      </w:pPr>
    </w:p>
    <w:p w:rsidR="007E44C2" w:rsidRPr="00B8101B" w:rsidRDefault="007E44C2" w:rsidP="00DF49D7">
      <w:pPr>
        <w:jc w:val="center"/>
        <w:rPr>
          <w:b/>
          <w:bCs/>
          <w:sz w:val="32"/>
          <w:szCs w:val="32"/>
        </w:rPr>
      </w:pPr>
    </w:p>
    <w:p w:rsidR="007E44C2" w:rsidRPr="00B8101B" w:rsidRDefault="007E44C2" w:rsidP="00DF49D7">
      <w:pPr>
        <w:jc w:val="center"/>
        <w:rPr>
          <w:b/>
          <w:bCs/>
          <w:sz w:val="40"/>
          <w:szCs w:val="40"/>
        </w:rPr>
      </w:pPr>
    </w:p>
    <w:p w:rsidR="007E44C2" w:rsidRDefault="007E44C2" w:rsidP="00DF49D7">
      <w:pPr>
        <w:jc w:val="center"/>
        <w:rPr>
          <w:b/>
          <w:bCs/>
          <w:sz w:val="44"/>
          <w:szCs w:val="44"/>
        </w:rPr>
      </w:pPr>
    </w:p>
    <w:p w:rsidR="007E44C2" w:rsidRPr="000E1846" w:rsidRDefault="007E44C2" w:rsidP="00DF49D7">
      <w:pPr>
        <w:jc w:val="center"/>
        <w:rPr>
          <w:bCs/>
          <w:sz w:val="36"/>
          <w:szCs w:val="36"/>
        </w:rPr>
      </w:pPr>
      <w:r w:rsidRPr="000E1846">
        <w:rPr>
          <w:bCs/>
          <w:sz w:val="36"/>
          <w:szCs w:val="36"/>
        </w:rPr>
        <w:t>Кировск</w:t>
      </w:r>
    </w:p>
    <w:p w:rsidR="007E44C2" w:rsidRPr="000E1846" w:rsidRDefault="007E44C2" w:rsidP="000E1846">
      <w:pPr>
        <w:jc w:val="center"/>
        <w:rPr>
          <w:b/>
          <w:bCs/>
          <w:sz w:val="36"/>
          <w:szCs w:val="36"/>
        </w:rPr>
      </w:pPr>
      <w:r w:rsidRPr="000E1846">
        <w:rPr>
          <w:sz w:val="36"/>
          <w:szCs w:val="36"/>
        </w:rPr>
        <w:t>2017</w:t>
      </w:r>
    </w:p>
    <w:p w:rsidR="006E02C0" w:rsidRDefault="002A044F" w:rsidP="0095703A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E02C0" w:rsidRPr="006E02C0">
        <w:rPr>
          <w:b/>
          <w:sz w:val="28"/>
          <w:szCs w:val="28"/>
        </w:rPr>
        <w:t>Аналитическая часть</w:t>
      </w:r>
    </w:p>
    <w:p w:rsidR="0095703A" w:rsidRPr="006E02C0" w:rsidRDefault="0095703A" w:rsidP="0095703A">
      <w:pPr>
        <w:ind w:left="-284" w:firstLine="568"/>
        <w:jc w:val="center"/>
        <w:rPr>
          <w:b/>
          <w:sz w:val="28"/>
          <w:szCs w:val="28"/>
        </w:rPr>
      </w:pPr>
    </w:p>
    <w:p w:rsidR="006E02C0" w:rsidRDefault="006E02C0" w:rsidP="006E02C0">
      <w:pPr>
        <w:ind w:left="-284"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Поставленная задача в образовании</w:t>
      </w:r>
      <w:r>
        <w:rPr>
          <w:sz w:val="28"/>
          <w:szCs w:val="28"/>
        </w:rPr>
        <w:t xml:space="preserve"> – переход на новые ВГОС. Сейчас вся работа в образовательных учреждениях строится в этом контексте. В сфере образования ставят задачи активного внедрения информационно-коммуникационных технологий во все звенья образовательной сферы. Обучение, воспитание и развитие нового поколения осуществляется в условиях информационно-насыщенной сферы. Информационные технологии диктуют новые требования к профессионально-педагогическим качествам учителя, к методическим и организационным аспектам использования в обучении информационно-коммуникационных технологий. В методической работе нашего учреждения (например, мультимедийные презентации) используются на педагогических советах, семинарах, конференциях.</w:t>
      </w:r>
    </w:p>
    <w:p w:rsidR="006E02C0" w:rsidRPr="0095703A" w:rsidRDefault="006E02C0" w:rsidP="006E02C0">
      <w:pPr>
        <w:ind w:left="-284" w:firstLine="568"/>
        <w:rPr>
          <w:b/>
          <w:sz w:val="28"/>
          <w:szCs w:val="28"/>
        </w:rPr>
      </w:pPr>
      <w:r w:rsidRPr="0095703A">
        <w:rPr>
          <w:b/>
          <w:sz w:val="28"/>
          <w:szCs w:val="28"/>
        </w:rPr>
        <w:t>Использование ИКТ в работе методиста можно рассматривать в двух направлениях:</w:t>
      </w:r>
    </w:p>
    <w:p w:rsidR="006E02C0" w:rsidRDefault="006E02C0" w:rsidP="006E02C0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непосредственно в деятельности методиста на рабочем столе (работа с документами, составление диаграмм, схем, презентаций; работа с информационными ресурсами, поисковыми системами, электронной почтой);</w:t>
      </w:r>
    </w:p>
    <w:p w:rsidR="006E02C0" w:rsidRDefault="006E02C0" w:rsidP="006E02C0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методическая поддержка работников образовательного учреждения по вопросам применения ИКТ в учебно-воспитательном процессе, повышение ИКТ компетентности педагогических работников.</w:t>
      </w:r>
    </w:p>
    <w:p w:rsidR="006E02C0" w:rsidRDefault="006E02C0" w:rsidP="006E02C0">
      <w:pPr>
        <w:ind w:left="-284" w:firstLine="568"/>
        <w:rPr>
          <w:sz w:val="28"/>
          <w:szCs w:val="28"/>
        </w:rPr>
      </w:pPr>
      <w:r w:rsidRPr="002A044F">
        <w:rPr>
          <w:b/>
          <w:sz w:val="28"/>
          <w:szCs w:val="28"/>
        </w:rPr>
        <w:t xml:space="preserve">Основным направлением </w:t>
      </w:r>
      <w:r w:rsidRPr="0095703A">
        <w:rPr>
          <w:sz w:val="28"/>
          <w:szCs w:val="28"/>
        </w:rPr>
        <w:t xml:space="preserve">моей деятельности являлось </w:t>
      </w:r>
      <w:r>
        <w:rPr>
          <w:sz w:val="28"/>
          <w:szCs w:val="28"/>
        </w:rPr>
        <w:t>методическое сопровождение информационного обеспечения</w:t>
      </w:r>
      <w:r w:rsidR="002A044F">
        <w:rPr>
          <w:sz w:val="28"/>
          <w:szCs w:val="28"/>
        </w:rPr>
        <w:t xml:space="preserve"> образовательного процесса.</w:t>
      </w:r>
    </w:p>
    <w:p w:rsidR="006E02C0" w:rsidRPr="002A044F" w:rsidRDefault="006E02C0" w:rsidP="006E02C0">
      <w:pPr>
        <w:ind w:left="-284" w:firstLine="568"/>
        <w:rPr>
          <w:b/>
          <w:sz w:val="28"/>
          <w:szCs w:val="28"/>
        </w:rPr>
      </w:pPr>
      <w:r w:rsidRPr="002A044F">
        <w:rPr>
          <w:b/>
          <w:sz w:val="28"/>
          <w:szCs w:val="28"/>
        </w:rPr>
        <w:t>Цель моей деятельности:</w:t>
      </w:r>
    </w:p>
    <w:p w:rsidR="006E02C0" w:rsidRDefault="006E02C0" w:rsidP="006E02C0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информационную компетентность педагогических работников;</w:t>
      </w:r>
    </w:p>
    <w:p w:rsidR="006E02C0" w:rsidRPr="002848D5" w:rsidRDefault="006E02C0" w:rsidP="006E02C0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обеспечить информационную открытость учреждения посредством организации работы сайта учреждения.</w:t>
      </w:r>
    </w:p>
    <w:p w:rsidR="006E02C0" w:rsidRDefault="006E02C0" w:rsidP="006E02C0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В начале 2016 года я разработал и создал группу «Отдел образования Администрации города Кировска» в социальной сети, размещал в группе информационный материал и фотовыставки, оказывал помощь в подготовке документации отдела образования. Также слежу за состоянием компьютеров и программного обеспечения в отделе. Регулярно провожу техническую поддержку ПК и консультации работникам по оформлению методических разработок по оформлению электронного банка презентаций по работе с программами</w:t>
      </w:r>
      <w:r w:rsidRPr="002628B8">
        <w:rPr>
          <w:sz w:val="28"/>
          <w:szCs w:val="28"/>
        </w:rPr>
        <w:t xml:space="preserve"> </w:t>
      </w:r>
      <w:r w:rsidRPr="002628B8">
        <w:rPr>
          <w:sz w:val="28"/>
          <w:szCs w:val="28"/>
          <w:lang w:val="en-US"/>
        </w:rPr>
        <w:t>Microsoft</w:t>
      </w:r>
      <w:r w:rsidRPr="002628B8">
        <w:rPr>
          <w:sz w:val="28"/>
          <w:szCs w:val="28"/>
        </w:rPr>
        <w:t xml:space="preserve"> </w:t>
      </w:r>
      <w:r w:rsidRPr="002628B8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. Благодаря этому по представлению возможностей программы  Power Point, педагоги стали чаще применять в своей деятельности электронные презентации. </w:t>
      </w:r>
    </w:p>
    <w:p w:rsidR="006E02C0" w:rsidRDefault="006E02C0" w:rsidP="006E02C0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Перед учреждением была поставлена задача создания сайта, который должен был обладать удобством меню и системой навигации; доступностью и достаточным объёмом информации; востребованностью в образовательном сообществе, наличием обратной связи. 10 февраля 2016 года мной был создан сайт сайт «Отдела образования Администрации города Кировска ЛНР». Сайт создавался с целью оперативного и объективного информирования граждан, организаций и общественных объединений о </w:t>
      </w:r>
      <w:r>
        <w:rPr>
          <w:sz w:val="28"/>
          <w:szCs w:val="28"/>
        </w:rPr>
        <w:lastRenderedPageBreak/>
        <w:t>деятельности образовательного учреждения. Информация на сайте обновляется и пополняется регулярно, не реже двух раз в неделю. С помощью сайта:</w:t>
      </w:r>
    </w:p>
    <w:p w:rsidR="006E02C0" w:rsidRPr="00CA2565" w:rsidRDefault="006E02C0" w:rsidP="006E02C0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педагоги образовательных учреждений делятся результатами своей профессиональной деятельности, выкладывают полезные материалы для учащихся и родителей (результаты ученических олимпиад, выставки, конкурсы, концерты, праздники и т.д.), публикуют новости и многое другое.</w:t>
      </w:r>
    </w:p>
    <w:p w:rsidR="006E02C0" w:rsidRDefault="006E02C0" w:rsidP="006E02C0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В течении года курировал и наполнял сайт отдела образования. Подготовил электронную базу данных педработников ОУ, ДОУ, ВУУ для НМЦРО; документацию по ЕГЭ, а также отчетность по многофункциональному автоматизированному комплексу АИС ЭлЖур. Принимал участие в подготовке к городским педагогическим конференциям. Оказывал помощь в подготовке отчётной документации отдела образования, а также техническое выполнение разного рода документации: подготовка приказов, должностных регламентов, распоряжений отдела образования и т.д.</w:t>
      </w:r>
    </w:p>
    <w:p w:rsidR="006E02C0" w:rsidRDefault="006E02C0" w:rsidP="006E02C0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Результатом проделанной мной  работы стало широкое применение информационных технологий в образовательном процессе учреждения и постепенный переход на электронные формы осуществления мониторинга деятельности учреждения.</w:t>
      </w:r>
    </w:p>
    <w:p w:rsidR="006E02C0" w:rsidRDefault="006E02C0" w:rsidP="006E02C0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Анализируя свою деятельность в течение года, я пришёл к выводу, что задачи, поставленные мною в основном выполнены. Несмотря на это, мне не удалось избежать некоторых трудностей.</w:t>
      </w:r>
    </w:p>
    <w:p w:rsidR="007E44C2" w:rsidRDefault="006E02C0" w:rsidP="006E02C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 должен стремится к такому уровню владения ИКТ, чтобы уметь находить, понимать, оценивать и применять информацию в различных формах на основе ИКТ для решения профессиональных задач</w:t>
      </w:r>
      <w:r w:rsidR="002A044F">
        <w:rPr>
          <w:sz w:val="28"/>
          <w:szCs w:val="28"/>
        </w:rPr>
        <w:t>.</w:t>
      </w:r>
    </w:p>
    <w:p w:rsidR="002A044F" w:rsidRDefault="002A044F" w:rsidP="006E02C0">
      <w:pPr>
        <w:jc w:val="both"/>
        <w:rPr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Default="002A044F" w:rsidP="002A044F">
      <w:pPr>
        <w:ind w:left="-284" w:firstLine="568"/>
        <w:rPr>
          <w:b/>
          <w:sz w:val="28"/>
          <w:szCs w:val="28"/>
        </w:rPr>
      </w:pPr>
    </w:p>
    <w:p w:rsidR="002A044F" w:rsidRPr="002A044F" w:rsidRDefault="002A044F" w:rsidP="0095703A">
      <w:pPr>
        <w:ind w:firstLine="568"/>
        <w:jc w:val="center"/>
        <w:rPr>
          <w:b/>
          <w:sz w:val="28"/>
          <w:szCs w:val="28"/>
        </w:rPr>
      </w:pPr>
      <w:r w:rsidRPr="002A044F">
        <w:rPr>
          <w:b/>
          <w:sz w:val="28"/>
          <w:szCs w:val="28"/>
        </w:rPr>
        <w:lastRenderedPageBreak/>
        <w:t>2. Целеполагающая часть</w:t>
      </w:r>
    </w:p>
    <w:p w:rsidR="002A044F" w:rsidRPr="002A044F" w:rsidRDefault="002A044F" w:rsidP="002A044F">
      <w:pPr>
        <w:ind w:firstLine="568"/>
        <w:rPr>
          <w:sz w:val="28"/>
          <w:szCs w:val="28"/>
        </w:rPr>
      </w:pPr>
    </w:p>
    <w:p w:rsidR="002A044F" w:rsidRDefault="002A044F" w:rsidP="002A044F">
      <w:pPr>
        <w:ind w:firstLine="568"/>
        <w:rPr>
          <w:sz w:val="28"/>
          <w:szCs w:val="28"/>
        </w:rPr>
      </w:pPr>
      <w:r w:rsidRPr="002A044F">
        <w:rPr>
          <w:sz w:val="28"/>
          <w:szCs w:val="28"/>
        </w:rPr>
        <w:t>В 201</w:t>
      </w:r>
      <w:r>
        <w:rPr>
          <w:sz w:val="28"/>
          <w:szCs w:val="28"/>
        </w:rPr>
        <w:t>7 году</w:t>
      </w:r>
      <w:r w:rsidR="0095703A">
        <w:rPr>
          <w:sz w:val="28"/>
          <w:szCs w:val="28"/>
        </w:rPr>
        <w:t xml:space="preserve"> ставятся такие цели и задачи информатизации:</w:t>
      </w:r>
    </w:p>
    <w:p w:rsidR="0095703A" w:rsidRDefault="0095703A" w:rsidP="002A044F">
      <w:pPr>
        <w:ind w:firstLine="568"/>
        <w:rPr>
          <w:b/>
          <w:sz w:val="28"/>
          <w:szCs w:val="28"/>
        </w:rPr>
      </w:pPr>
      <w:r w:rsidRPr="0095703A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</w:p>
    <w:p w:rsidR="0095703A" w:rsidRDefault="0095703A" w:rsidP="002A044F">
      <w:pPr>
        <w:ind w:firstLine="568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Улучшение  качества обучения на основе использования новых информационных технологий;</w:t>
      </w:r>
    </w:p>
    <w:p w:rsid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2.</w:t>
      </w:r>
      <w:r>
        <w:rPr>
          <w:sz w:val="28"/>
          <w:szCs w:val="28"/>
        </w:rPr>
        <w:t>Вовлечение школ и ДОУ в построении единого информационного пространства.</w:t>
      </w:r>
    </w:p>
    <w:p w:rsidR="0095703A" w:rsidRDefault="0095703A" w:rsidP="002A044F">
      <w:pPr>
        <w:ind w:firstLine="568"/>
        <w:rPr>
          <w:sz w:val="28"/>
          <w:szCs w:val="28"/>
        </w:rPr>
      </w:pPr>
    </w:p>
    <w:p w:rsidR="0095703A" w:rsidRDefault="0095703A" w:rsidP="002A044F">
      <w:pPr>
        <w:ind w:firstLine="568"/>
        <w:rPr>
          <w:b/>
          <w:sz w:val="28"/>
          <w:szCs w:val="28"/>
        </w:rPr>
      </w:pPr>
      <w:r w:rsidRPr="0095703A">
        <w:rPr>
          <w:b/>
          <w:sz w:val="28"/>
          <w:szCs w:val="28"/>
        </w:rPr>
        <w:t>Основные задачи:</w:t>
      </w:r>
    </w:p>
    <w:p w:rsidR="0095703A" w:rsidRP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1.</w:t>
      </w:r>
      <w:r w:rsidRPr="0095703A">
        <w:rPr>
          <w:sz w:val="28"/>
          <w:szCs w:val="28"/>
        </w:rPr>
        <w:t>организация методического  сопровождения процесса системы непрерывного образованияя в освоении компьютерных технологий;</w:t>
      </w:r>
    </w:p>
    <w:p w:rsidR="0095703A" w:rsidRP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2.</w:t>
      </w:r>
      <w:r w:rsidRPr="0095703A">
        <w:rPr>
          <w:sz w:val="28"/>
          <w:szCs w:val="28"/>
        </w:rPr>
        <w:t>Развитие информационных ресурсов  образовательного учреждения (сайтов);</w:t>
      </w:r>
    </w:p>
    <w:p w:rsidR="0095703A" w:rsidRP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3.</w:t>
      </w:r>
      <w:r w:rsidRPr="0095703A">
        <w:rPr>
          <w:sz w:val="28"/>
          <w:szCs w:val="28"/>
        </w:rPr>
        <w:t>Обеспечение доступности информационно-коммуникативных технологий для всех учасников образовательного процесса.</w:t>
      </w:r>
    </w:p>
    <w:p w:rsidR="0095703A" w:rsidRDefault="0095703A" w:rsidP="002A044F">
      <w:pPr>
        <w:ind w:firstLine="568"/>
        <w:rPr>
          <w:b/>
          <w:sz w:val="28"/>
          <w:szCs w:val="28"/>
        </w:rPr>
      </w:pPr>
    </w:p>
    <w:p w:rsidR="0095703A" w:rsidRDefault="0095703A" w:rsidP="002A044F">
      <w:pPr>
        <w:ind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информатизации:</w:t>
      </w:r>
    </w:p>
    <w:p w:rsidR="0095703A" w:rsidRDefault="0095703A" w:rsidP="002A044F">
      <w:pPr>
        <w:ind w:firstLine="568"/>
        <w:rPr>
          <w:b/>
          <w:sz w:val="28"/>
          <w:szCs w:val="28"/>
        </w:rPr>
      </w:pPr>
    </w:p>
    <w:p w:rsidR="0095703A" w:rsidRP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1.</w:t>
      </w:r>
      <w:r w:rsidRPr="0095703A">
        <w:rPr>
          <w:sz w:val="28"/>
          <w:szCs w:val="28"/>
        </w:rPr>
        <w:t>Внедрение новых информационных технологий в управление;</w:t>
      </w:r>
    </w:p>
    <w:p w:rsidR="0095703A" w:rsidRP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2</w:t>
      </w:r>
      <w:r w:rsidRPr="0095703A">
        <w:rPr>
          <w:sz w:val="28"/>
          <w:szCs w:val="28"/>
        </w:rPr>
        <w:t>.Внедрение новых информационных технологий в учебный процесс;</w:t>
      </w:r>
    </w:p>
    <w:p w:rsidR="0095703A" w:rsidRPr="0095703A" w:rsidRDefault="0095703A" w:rsidP="002A044F">
      <w:pPr>
        <w:ind w:firstLine="568"/>
        <w:rPr>
          <w:sz w:val="28"/>
          <w:szCs w:val="28"/>
        </w:rPr>
      </w:pPr>
      <w:r w:rsidRPr="0095703A">
        <w:rPr>
          <w:b/>
          <w:sz w:val="28"/>
          <w:szCs w:val="28"/>
        </w:rPr>
        <w:t>3</w:t>
      </w:r>
      <w:r w:rsidRPr="0095703A">
        <w:rPr>
          <w:sz w:val="28"/>
          <w:szCs w:val="28"/>
        </w:rPr>
        <w:t>.Обучение членов педагогического коллектива новым информационным технологиям.</w:t>
      </w:r>
    </w:p>
    <w:p w:rsidR="002A044F" w:rsidRDefault="002A044F" w:rsidP="006E02C0">
      <w:pPr>
        <w:jc w:val="both"/>
      </w:pPr>
    </w:p>
    <w:p w:rsidR="00B9106D" w:rsidRDefault="00B9106D" w:rsidP="006E02C0">
      <w:pPr>
        <w:jc w:val="both"/>
        <w:rPr>
          <w:b/>
          <w:sz w:val="28"/>
          <w:szCs w:val="28"/>
        </w:rPr>
      </w:pPr>
    </w:p>
    <w:p w:rsidR="00B9106D" w:rsidRDefault="00B9106D" w:rsidP="006E02C0">
      <w:pPr>
        <w:jc w:val="both"/>
        <w:rPr>
          <w:b/>
          <w:sz w:val="28"/>
          <w:szCs w:val="28"/>
        </w:rPr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tbl>
      <w:tblPr>
        <w:tblStyle w:val="a8"/>
        <w:tblW w:w="0" w:type="auto"/>
        <w:tblInd w:w="392" w:type="dxa"/>
        <w:tblLook w:val="04A0"/>
      </w:tblPr>
      <w:tblGrid>
        <w:gridCol w:w="675"/>
        <w:gridCol w:w="7830"/>
        <w:gridCol w:w="3261"/>
        <w:gridCol w:w="2584"/>
      </w:tblGrid>
      <w:tr w:rsidR="00B9106D" w:rsidTr="00217E83">
        <w:trPr>
          <w:trHeight w:val="697"/>
        </w:trPr>
        <w:tc>
          <w:tcPr>
            <w:tcW w:w="675" w:type="dxa"/>
            <w:vAlign w:val="center"/>
          </w:tcPr>
          <w:p w:rsidR="00B9106D" w:rsidRPr="00B9106D" w:rsidRDefault="00B9106D" w:rsidP="00B9106D">
            <w:pPr>
              <w:jc w:val="center"/>
              <w:rPr>
                <w:b/>
              </w:rPr>
            </w:pPr>
            <w:r w:rsidRPr="00B9106D">
              <w:rPr>
                <w:b/>
              </w:rPr>
              <w:lastRenderedPageBreak/>
              <w:t>№ п/п</w:t>
            </w:r>
          </w:p>
        </w:tc>
        <w:tc>
          <w:tcPr>
            <w:tcW w:w="7830" w:type="dxa"/>
            <w:vAlign w:val="center"/>
          </w:tcPr>
          <w:p w:rsidR="00B9106D" w:rsidRPr="00B9106D" w:rsidRDefault="00B9106D" w:rsidP="00B9106D">
            <w:pPr>
              <w:jc w:val="center"/>
              <w:rPr>
                <w:b/>
              </w:rPr>
            </w:pPr>
            <w:r w:rsidRPr="00B9106D">
              <w:rPr>
                <w:b/>
              </w:rPr>
              <w:t>Содержание работы</w:t>
            </w:r>
          </w:p>
        </w:tc>
        <w:tc>
          <w:tcPr>
            <w:tcW w:w="3261" w:type="dxa"/>
            <w:vAlign w:val="center"/>
          </w:tcPr>
          <w:p w:rsidR="00B9106D" w:rsidRPr="00B9106D" w:rsidRDefault="00B9106D" w:rsidP="00B9106D">
            <w:pPr>
              <w:jc w:val="center"/>
              <w:rPr>
                <w:b/>
              </w:rPr>
            </w:pPr>
            <w:r w:rsidRPr="00B9106D">
              <w:rPr>
                <w:b/>
              </w:rPr>
              <w:t>Сроки исполнения</w:t>
            </w:r>
          </w:p>
        </w:tc>
        <w:tc>
          <w:tcPr>
            <w:tcW w:w="2584" w:type="dxa"/>
            <w:vAlign w:val="center"/>
          </w:tcPr>
          <w:p w:rsidR="00B9106D" w:rsidRPr="00B9106D" w:rsidRDefault="00B9106D" w:rsidP="00B9106D">
            <w:pPr>
              <w:jc w:val="center"/>
              <w:rPr>
                <w:b/>
              </w:rPr>
            </w:pPr>
            <w:r w:rsidRPr="00B9106D">
              <w:rPr>
                <w:b/>
              </w:rPr>
              <w:t>Ответственный</w:t>
            </w:r>
          </w:p>
        </w:tc>
      </w:tr>
      <w:tr w:rsidR="00B9106D" w:rsidTr="00217E83">
        <w:trPr>
          <w:trHeight w:val="425"/>
        </w:trPr>
        <w:tc>
          <w:tcPr>
            <w:tcW w:w="14350" w:type="dxa"/>
            <w:gridSpan w:val="4"/>
            <w:vAlign w:val="center"/>
          </w:tcPr>
          <w:p w:rsidR="00B9106D" w:rsidRPr="00B9106D" w:rsidRDefault="00B9106D" w:rsidP="00B9106D">
            <w:pPr>
              <w:jc w:val="center"/>
              <w:rPr>
                <w:b/>
              </w:rPr>
            </w:pPr>
            <w:r w:rsidRPr="00B9106D">
              <w:rPr>
                <w:b/>
              </w:rPr>
              <w:t>Основная деятельность</w:t>
            </w:r>
          </w:p>
        </w:tc>
      </w:tr>
      <w:tr w:rsidR="00B9106D" w:rsidTr="00217E83">
        <w:tc>
          <w:tcPr>
            <w:tcW w:w="675" w:type="dxa"/>
            <w:vAlign w:val="center"/>
          </w:tcPr>
          <w:p w:rsidR="00B9106D" w:rsidRDefault="00B9106D" w:rsidP="00B9106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:rsidR="00B9106D" w:rsidRDefault="00D24EF7" w:rsidP="006E02C0">
            <w:pPr>
              <w:jc w:val="both"/>
            </w:pPr>
            <w:r>
              <w:t xml:space="preserve">Подготовка нормативной документации по работе методиста по информатизации на 2017 год </w:t>
            </w:r>
          </w:p>
        </w:tc>
        <w:tc>
          <w:tcPr>
            <w:tcW w:w="3261" w:type="dxa"/>
            <w:vAlign w:val="center"/>
          </w:tcPr>
          <w:p w:rsidR="00B9106D" w:rsidRDefault="00F0185A" w:rsidP="00F0185A">
            <w:pPr>
              <w:jc w:val="center"/>
            </w:pPr>
            <w:r>
              <w:t>Сентябрь</w:t>
            </w:r>
          </w:p>
        </w:tc>
        <w:tc>
          <w:tcPr>
            <w:tcW w:w="2584" w:type="dxa"/>
            <w:vAlign w:val="center"/>
          </w:tcPr>
          <w:p w:rsidR="00B9106D" w:rsidRDefault="00F0185A" w:rsidP="00F0185A">
            <w:pPr>
              <w:jc w:val="center"/>
            </w:pPr>
            <w:r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Обновить банк педагогических работников города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Сентябрь-октябрь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Осуществлять наполнение сайта ГБОУ ЛНР "Кировский методический кабинет"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Проверка сайтов общеобразовательных учреждений города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Еженедельно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5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Обновление сайта отдела образования Администрации г. Кировска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Еженедельно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6</w:t>
            </w:r>
          </w:p>
        </w:tc>
        <w:tc>
          <w:tcPr>
            <w:tcW w:w="7830" w:type="dxa"/>
          </w:tcPr>
          <w:p w:rsidR="00F0185A" w:rsidRDefault="00F0185A" w:rsidP="00D24EF7">
            <w:pPr>
              <w:jc w:val="both"/>
            </w:pPr>
            <w:r>
              <w:t>Сотрудничество со средствами массовой информации города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Еженедельно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7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Размещение материалов из опыта работы педагогов ООУ города на образовательных платформах "Инфоурок", "Мультиурок" и др.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8</w:t>
            </w:r>
          </w:p>
        </w:tc>
        <w:tc>
          <w:tcPr>
            <w:tcW w:w="7830" w:type="dxa"/>
          </w:tcPr>
          <w:p w:rsidR="00F0185A" w:rsidRDefault="00F0185A" w:rsidP="00D24EF7">
            <w:pPr>
              <w:jc w:val="both"/>
            </w:pPr>
            <w:r>
              <w:t xml:space="preserve">Освещение рабочих вопросов работников КМК и представительских мероприятий на сайте ГБОУ ЛНР "Кировский методический кабинет" 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9</w:t>
            </w:r>
          </w:p>
        </w:tc>
        <w:tc>
          <w:tcPr>
            <w:tcW w:w="7830" w:type="dxa"/>
          </w:tcPr>
          <w:p w:rsidR="00F0185A" w:rsidRDefault="00F0185A" w:rsidP="00D24EF7">
            <w:pPr>
              <w:jc w:val="both"/>
            </w:pPr>
            <w:r>
              <w:t>Размещение материалов из опыта работы образовательных учреждений города в "Педагогическом экспрессе" ГБОУ ЛНР "КМК", ГБОУ ЛНР "КМТ", ГБОУ ЛНР "СОШ № 1", ГБОУ ЛНР "СОШ № 2", ГБОУ ЛНР "СОШ № 3", ГБОУ ЛНР "УВК № 18".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10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Работа с электронной почтой с целью своевременного получения необходимой информации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>
              <w:t>Ежедневно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213645">
              <w:t>Котыгров А.П.</w:t>
            </w:r>
          </w:p>
        </w:tc>
      </w:tr>
      <w:tr w:rsidR="00F0185A" w:rsidTr="00217E83">
        <w:trPr>
          <w:trHeight w:val="445"/>
        </w:trPr>
        <w:tc>
          <w:tcPr>
            <w:tcW w:w="14350" w:type="dxa"/>
            <w:gridSpan w:val="4"/>
            <w:vAlign w:val="center"/>
          </w:tcPr>
          <w:p w:rsidR="00F0185A" w:rsidRPr="00F0185A" w:rsidRDefault="00F0185A" w:rsidP="00F0185A">
            <w:pPr>
              <w:jc w:val="center"/>
              <w:rPr>
                <w:b/>
              </w:rPr>
            </w:pPr>
            <w:r w:rsidRPr="00F0185A">
              <w:rPr>
                <w:b/>
              </w:rPr>
              <w:t>Методическое обеспечение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Оказание методической помощи в создании собственных сайтов (блогов)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 xml:space="preserve">Оказание методической помощи педагогам по вопросам дополнительного образования 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>Изучение и выявление наиболее результативного опыта работы педагогов учреждения, обобщение и распространение передового педагогического опыта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 xml:space="preserve">Внедрение в практику работы педагогов дополнительного образования инновационных технологий 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t>5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 xml:space="preserve">Обучение педагогов навыкам по использованию компьютеров в учебном процессе 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F0185A" w:rsidP="00B9106D">
            <w:pPr>
              <w:jc w:val="center"/>
            </w:pPr>
            <w:r>
              <w:lastRenderedPageBreak/>
              <w:t>6</w:t>
            </w:r>
          </w:p>
        </w:tc>
        <w:tc>
          <w:tcPr>
            <w:tcW w:w="7830" w:type="dxa"/>
          </w:tcPr>
          <w:p w:rsidR="00F0185A" w:rsidRDefault="00F0185A" w:rsidP="006E02C0">
            <w:pPr>
              <w:jc w:val="both"/>
            </w:pPr>
            <w:r>
              <w:t xml:space="preserve">Обучение педагогов навыкам по использованию мультимедийной установки на уроках и внеклассных мероприятиях </w:t>
            </w:r>
          </w:p>
        </w:tc>
        <w:tc>
          <w:tcPr>
            <w:tcW w:w="3261" w:type="dxa"/>
            <w:vAlign w:val="center"/>
          </w:tcPr>
          <w:p w:rsidR="00F0185A" w:rsidRDefault="00F0185A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F0185A" w:rsidRDefault="00F0185A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rPr>
          <w:trHeight w:val="405"/>
        </w:trPr>
        <w:tc>
          <w:tcPr>
            <w:tcW w:w="14350" w:type="dxa"/>
            <w:gridSpan w:val="4"/>
            <w:vAlign w:val="center"/>
          </w:tcPr>
          <w:p w:rsidR="00F0185A" w:rsidRPr="00D8738C" w:rsidRDefault="00D8738C" w:rsidP="00F0185A">
            <w:pPr>
              <w:jc w:val="center"/>
              <w:rPr>
                <w:b/>
              </w:rPr>
            </w:pPr>
            <w:r w:rsidRPr="00D8738C">
              <w:rPr>
                <w:b/>
              </w:rPr>
              <w:t>Мониторинговая деятельность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:rsidR="00F0185A" w:rsidRDefault="00D8738C" w:rsidP="006E02C0">
            <w:pPr>
              <w:jc w:val="both"/>
            </w:pPr>
            <w:r>
              <w:t>Проведение мониторинга эффективности использования информационно-коммуникационных технологий</w:t>
            </w:r>
          </w:p>
        </w:tc>
        <w:tc>
          <w:tcPr>
            <w:tcW w:w="3261" w:type="dxa"/>
            <w:vAlign w:val="center"/>
          </w:tcPr>
          <w:p w:rsidR="00F0185A" w:rsidRDefault="00D8738C" w:rsidP="00F0185A">
            <w:pPr>
              <w:jc w:val="center"/>
            </w:pPr>
            <w:r>
              <w:t>Январь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F0185A" w:rsidRDefault="00D8738C" w:rsidP="006E02C0">
            <w:pPr>
              <w:jc w:val="both"/>
            </w:pPr>
            <w:r>
              <w:t xml:space="preserve">Мониторинг уровня информатизации общеобразовательных учреждений </w:t>
            </w:r>
          </w:p>
        </w:tc>
        <w:tc>
          <w:tcPr>
            <w:tcW w:w="3261" w:type="dxa"/>
            <w:vAlign w:val="center"/>
          </w:tcPr>
          <w:p w:rsidR="00F0185A" w:rsidRDefault="00D8738C" w:rsidP="00F0185A">
            <w:pPr>
              <w:jc w:val="center"/>
            </w:pPr>
            <w:r>
              <w:t>Февраль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:rsidR="00F0185A" w:rsidRDefault="00D8738C" w:rsidP="006E02C0">
            <w:pPr>
              <w:jc w:val="both"/>
            </w:pPr>
            <w:r>
              <w:t xml:space="preserve">Проведение мониторинга динамики развития ИКТ в образовании </w:t>
            </w:r>
          </w:p>
        </w:tc>
        <w:tc>
          <w:tcPr>
            <w:tcW w:w="3261" w:type="dxa"/>
            <w:vAlign w:val="center"/>
          </w:tcPr>
          <w:p w:rsidR="00F0185A" w:rsidRDefault="00D8738C" w:rsidP="00F0185A">
            <w:pPr>
              <w:jc w:val="center"/>
            </w:pPr>
            <w:r>
              <w:t xml:space="preserve">Апрель 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F0185A" w:rsidRDefault="00D8738C" w:rsidP="006E02C0">
            <w:pPr>
              <w:jc w:val="both"/>
            </w:pPr>
            <w:r>
              <w:t>Рейтинг новостных колонок сайтов образовательных учреждений в т.ч. ДОУ</w:t>
            </w:r>
          </w:p>
        </w:tc>
        <w:tc>
          <w:tcPr>
            <w:tcW w:w="3261" w:type="dxa"/>
            <w:vAlign w:val="center"/>
          </w:tcPr>
          <w:p w:rsidR="00F0185A" w:rsidRDefault="00D8738C" w:rsidP="00F0185A">
            <w:pPr>
              <w:jc w:val="center"/>
            </w:pPr>
            <w:r>
              <w:t>Ежемесячно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D8738C" w:rsidTr="00217E83">
        <w:trPr>
          <w:trHeight w:val="406"/>
        </w:trPr>
        <w:tc>
          <w:tcPr>
            <w:tcW w:w="14350" w:type="dxa"/>
            <w:gridSpan w:val="4"/>
            <w:vAlign w:val="center"/>
          </w:tcPr>
          <w:p w:rsidR="00D8738C" w:rsidRPr="00D8738C" w:rsidRDefault="00D8738C" w:rsidP="00F0185A">
            <w:pPr>
              <w:jc w:val="center"/>
              <w:rPr>
                <w:b/>
              </w:rPr>
            </w:pPr>
            <w:r w:rsidRPr="00D8738C">
              <w:rPr>
                <w:b/>
              </w:rPr>
              <w:t>Методические семинары, практикумы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:rsidR="00F0185A" w:rsidRPr="00C5797F" w:rsidRDefault="00D8738C" w:rsidP="006E02C0">
            <w:pPr>
              <w:jc w:val="both"/>
            </w:pPr>
            <w:r w:rsidRPr="00C5797F">
              <w:t xml:space="preserve">Семинар для всех категорий </w:t>
            </w:r>
            <w:r w:rsidR="00C5797F">
              <w:t>педработников «</w:t>
            </w:r>
            <w:r w:rsidRPr="00C5797F">
              <w:rPr>
                <w:i/>
              </w:rPr>
              <w:t>Создание персонального сайта педагогов</w:t>
            </w:r>
            <w:r w:rsidR="00C5797F">
              <w:rPr>
                <w:i/>
              </w:rPr>
              <w:t>».</w:t>
            </w:r>
          </w:p>
        </w:tc>
        <w:tc>
          <w:tcPr>
            <w:tcW w:w="3261" w:type="dxa"/>
            <w:vAlign w:val="center"/>
          </w:tcPr>
          <w:p w:rsidR="00F0185A" w:rsidRDefault="00D8738C" w:rsidP="00F0185A">
            <w:pPr>
              <w:jc w:val="center"/>
            </w:pPr>
            <w:r>
              <w:t>Декабрь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F0185A" w:rsidRPr="00C5797F" w:rsidRDefault="00C5797F" w:rsidP="006E02C0">
            <w:pPr>
              <w:jc w:val="both"/>
            </w:pPr>
            <w:r w:rsidRPr="00C5797F">
              <w:t>Семинар для всех категорий педработников</w:t>
            </w:r>
            <w:r w:rsidRPr="00C5797F">
              <w:rPr>
                <w:bCs/>
                <w:i/>
                <w:iCs/>
                <w:color w:val="333333"/>
              </w:rPr>
              <w:t xml:space="preserve"> «Использование программы Microsoft Word с текстовыми документами».</w:t>
            </w:r>
          </w:p>
        </w:tc>
        <w:tc>
          <w:tcPr>
            <w:tcW w:w="3261" w:type="dxa"/>
            <w:vAlign w:val="center"/>
          </w:tcPr>
          <w:p w:rsidR="00F0185A" w:rsidRDefault="00C5797F" w:rsidP="00F0185A">
            <w:pPr>
              <w:jc w:val="center"/>
            </w:pPr>
            <w:r>
              <w:t>Февраль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:rsidR="00F0185A" w:rsidRPr="00C5797F" w:rsidRDefault="00C5797F" w:rsidP="00C5797F">
            <w:pPr>
              <w:jc w:val="both"/>
            </w:pPr>
            <w:r w:rsidRPr="00C5797F">
              <w:t>Семинар для всех категорий педработников «</w:t>
            </w:r>
            <w:r w:rsidRPr="00C5797F">
              <w:rPr>
                <w:bCs/>
                <w:i/>
                <w:iCs/>
                <w:color w:val="333333"/>
              </w:rPr>
              <w:t>Использование программы Microsoft Excel  в практической деятельности».</w:t>
            </w:r>
          </w:p>
        </w:tc>
        <w:tc>
          <w:tcPr>
            <w:tcW w:w="3261" w:type="dxa"/>
            <w:vAlign w:val="center"/>
          </w:tcPr>
          <w:p w:rsidR="00F0185A" w:rsidRDefault="00C5797F" w:rsidP="00F0185A">
            <w:pPr>
              <w:jc w:val="center"/>
            </w:pPr>
            <w:r>
              <w:t xml:space="preserve">Март – май 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F0185A" w:rsidRPr="00C5797F" w:rsidRDefault="00C5797F" w:rsidP="006E02C0">
            <w:pPr>
              <w:jc w:val="both"/>
            </w:pPr>
            <w:r w:rsidRPr="00C5797F">
              <w:t>Семинар для всех категорий педработников «</w:t>
            </w:r>
            <w:r w:rsidRPr="00C5797F">
              <w:rPr>
                <w:bCs/>
                <w:i/>
                <w:iCs/>
                <w:color w:val="333333"/>
              </w:rPr>
              <w:t>Презентационные технологии Microsoft PowerPoint».</w:t>
            </w:r>
          </w:p>
        </w:tc>
        <w:tc>
          <w:tcPr>
            <w:tcW w:w="3261" w:type="dxa"/>
            <w:vAlign w:val="center"/>
          </w:tcPr>
          <w:p w:rsidR="00F0185A" w:rsidRDefault="00C5797F" w:rsidP="00F0185A">
            <w:pPr>
              <w:jc w:val="center"/>
            </w:pPr>
            <w:r>
              <w:t>Март – май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F0185A" w:rsidTr="00217E83">
        <w:tc>
          <w:tcPr>
            <w:tcW w:w="675" w:type="dxa"/>
            <w:vAlign w:val="center"/>
          </w:tcPr>
          <w:p w:rsidR="00F0185A" w:rsidRDefault="00D8738C" w:rsidP="00B9106D">
            <w:pPr>
              <w:jc w:val="center"/>
            </w:pPr>
            <w:r>
              <w:t>5</w:t>
            </w:r>
          </w:p>
        </w:tc>
        <w:tc>
          <w:tcPr>
            <w:tcW w:w="7830" w:type="dxa"/>
          </w:tcPr>
          <w:p w:rsidR="00F0185A" w:rsidRPr="00C5797F" w:rsidRDefault="00C5797F" w:rsidP="006E02C0">
            <w:pPr>
              <w:jc w:val="both"/>
            </w:pPr>
            <w:r w:rsidRPr="00C5797F">
              <w:t>Семинар для всех категорий педработников «</w:t>
            </w:r>
            <w:r w:rsidRPr="00C5797F">
              <w:rPr>
                <w:bCs/>
                <w:i/>
                <w:iCs/>
                <w:color w:val="333333"/>
              </w:rPr>
              <w:t>Эффективная работа в глобальной сети Интернет. Создание персонального сайта учителя».</w:t>
            </w:r>
          </w:p>
        </w:tc>
        <w:tc>
          <w:tcPr>
            <w:tcW w:w="3261" w:type="dxa"/>
            <w:vAlign w:val="center"/>
          </w:tcPr>
          <w:p w:rsidR="00F0185A" w:rsidRDefault="00C5797F" w:rsidP="00F0185A">
            <w:pPr>
              <w:jc w:val="center"/>
            </w:pPr>
            <w:r>
              <w:t>Март – май</w:t>
            </w:r>
          </w:p>
        </w:tc>
        <w:tc>
          <w:tcPr>
            <w:tcW w:w="2584" w:type="dxa"/>
            <w:vAlign w:val="center"/>
          </w:tcPr>
          <w:p w:rsidR="00F0185A" w:rsidRPr="00213645" w:rsidRDefault="00D8738C" w:rsidP="00F0185A">
            <w:pPr>
              <w:jc w:val="center"/>
            </w:pPr>
            <w:r w:rsidRPr="00BD2D65">
              <w:t>Котыгров А.П.</w:t>
            </w:r>
          </w:p>
        </w:tc>
      </w:tr>
      <w:tr w:rsidR="00D8738C" w:rsidTr="00217E83">
        <w:trPr>
          <w:trHeight w:val="429"/>
        </w:trPr>
        <w:tc>
          <w:tcPr>
            <w:tcW w:w="14350" w:type="dxa"/>
            <w:gridSpan w:val="4"/>
            <w:vAlign w:val="center"/>
          </w:tcPr>
          <w:p w:rsidR="00D8738C" w:rsidRPr="00054776" w:rsidRDefault="00054776" w:rsidP="00F0185A">
            <w:pPr>
              <w:jc w:val="center"/>
              <w:rPr>
                <w:b/>
              </w:rPr>
            </w:pPr>
            <w:r w:rsidRPr="00054776">
              <w:rPr>
                <w:b/>
              </w:rPr>
              <w:t>Участие в городских мероприятиях по использованию ИКТ</w:t>
            </w:r>
          </w:p>
        </w:tc>
      </w:tr>
      <w:tr w:rsidR="00D8738C" w:rsidTr="00217E83">
        <w:tc>
          <w:tcPr>
            <w:tcW w:w="675" w:type="dxa"/>
            <w:vAlign w:val="center"/>
          </w:tcPr>
          <w:p w:rsidR="00D8738C" w:rsidRDefault="00054776" w:rsidP="00B9106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:rsidR="00D8738C" w:rsidRDefault="00054776" w:rsidP="006E02C0">
            <w:pPr>
              <w:jc w:val="both"/>
            </w:pPr>
            <w:r>
              <w:t>Участие в семинарах, проводимых отделом образования Администрации города Кировска</w:t>
            </w:r>
          </w:p>
        </w:tc>
        <w:tc>
          <w:tcPr>
            <w:tcW w:w="3261" w:type="dxa"/>
            <w:vAlign w:val="center"/>
          </w:tcPr>
          <w:p w:rsidR="00D8738C" w:rsidRDefault="00054776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D8738C" w:rsidRPr="00213645" w:rsidRDefault="00054776" w:rsidP="00F0185A">
            <w:pPr>
              <w:jc w:val="center"/>
            </w:pPr>
            <w:r w:rsidRPr="00BD2D65">
              <w:t>Котыгров А.П.</w:t>
            </w:r>
          </w:p>
        </w:tc>
      </w:tr>
      <w:tr w:rsidR="00D8738C" w:rsidTr="00217E83">
        <w:tc>
          <w:tcPr>
            <w:tcW w:w="675" w:type="dxa"/>
            <w:vAlign w:val="center"/>
          </w:tcPr>
          <w:p w:rsidR="00D8738C" w:rsidRDefault="00054776" w:rsidP="00B9106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D8738C" w:rsidRDefault="00054776" w:rsidP="006E02C0">
            <w:pPr>
              <w:jc w:val="both"/>
            </w:pPr>
            <w:r>
              <w:t>Участие в других конкурсах по ИКТ</w:t>
            </w:r>
          </w:p>
        </w:tc>
        <w:tc>
          <w:tcPr>
            <w:tcW w:w="3261" w:type="dxa"/>
            <w:vAlign w:val="center"/>
          </w:tcPr>
          <w:p w:rsidR="00D8738C" w:rsidRDefault="00054776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D8738C" w:rsidRPr="00213645" w:rsidRDefault="00054776" w:rsidP="00F0185A">
            <w:pPr>
              <w:jc w:val="center"/>
            </w:pPr>
            <w:r w:rsidRPr="00BD2D65">
              <w:t>Котыгров А.П.</w:t>
            </w:r>
          </w:p>
        </w:tc>
      </w:tr>
      <w:tr w:rsidR="00D8738C" w:rsidTr="00217E83">
        <w:tc>
          <w:tcPr>
            <w:tcW w:w="675" w:type="dxa"/>
            <w:vAlign w:val="center"/>
          </w:tcPr>
          <w:p w:rsidR="00D8738C" w:rsidRDefault="00054776" w:rsidP="00B9106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:rsidR="00D8738C" w:rsidRDefault="00054776" w:rsidP="006E02C0">
            <w:pPr>
              <w:jc w:val="both"/>
            </w:pPr>
            <w:r>
              <w:t>Участие в городских олимпиадах</w:t>
            </w:r>
          </w:p>
        </w:tc>
        <w:tc>
          <w:tcPr>
            <w:tcW w:w="3261" w:type="dxa"/>
            <w:vAlign w:val="center"/>
          </w:tcPr>
          <w:p w:rsidR="00D8738C" w:rsidRDefault="00054776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D8738C" w:rsidRPr="00213645" w:rsidRDefault="00054776" w:rsidP="00F0185A">
            <w:pPr>
              <w:jc w:val="center"/>
            </w:pPr>
            <w:r w:rsidRPr="00BD2D65">
              <w:t>Котыгров А.П.</w:t>
            </w:r>
          </w:p>
        </w:tc>
      </w:tr>
      <w:tr w:rsidR="00D8738C" w:rsidTr="00217E83">
        <w:tc>
          <w:tcPr>
            <w:tcW w:w="675" w:type="dxa"/>
            <w:vAlign w:val="center"/>
          </w:tcPr>
          <w:p w:rsidR="00D8738C" w:rsidRDefault="00054776" w:rsidP="00B9106D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D8738C" w:rsidRDefault="00054776" w:rsidP="006E02C0">
            <w:pPr>
              <w:jc w:val="both"/>
            </w:pPr>
            <w:r>
              <w:t xml:space="preserve">Участие в работе городских методических объединений </w:t>
            </w:r>
          </w:p>
        </w:tc>
        <w:tc>
          <w:tcPr>
            <w:tcW w:w="3261" w:type="dxa"/>
            <w:vAlign w:val="center"/>
          </w:tcPr>
          <w:p w:rsidR="00D8738C" w:rsidRDefault="00054776" w:rsidP="00F0185A">
            <w:pPr>
              <w:jc w:val="center"/>
            </w:pPr>
            <w:r w:rsidRPr="003F75F2">
              <w:t>В течении года</w:t>
            </w:r>
          </w:p>
        </w:tc>
        <w:tc>
          <w:tcPr>
            <w:tcW w:w="2584" w:type="dxa"/>
            <w:vAlign w:val="center"/>
          </w:tcPr>
          <w:p w:rsidR="00D8738C" w:rsidRPr="00213645" w:rsidRDefault="00054776" w:rsidP="00F0185A">
            <w:pPr>
              <w:jc w:val="center"/>
            </w:pPr>
            <w:r w:rsidRPr="00BD2D65">
              <w:t>Котыгров А.П.</w:t>
            </w:r>
          </w:p>
        </w:tc>
      </w:tr>
    </w:tbl>
    <w:p w:rsidR="00B9106D" w:rsidRDefault="00B9106D" w:rsidP="006E02C0">
      <w:pPr>
        <w:jc w:val="both"/>
      </w:pPr>
    </w:p>
    <w:p w:rsidR="00B9106D" w:rsidRDefault="00B9106D" w:rsidP="006E02C0">
      <w:pPr>
        <w:jc w:val="both"/>
      </w:pPr>
    </w:p>
    <w:p w:rsidR="00A05C2B" w:rsidRDefault="00A05C2B" w:rsidP="006E02C0">
      <w:pPr>
        <w:jc w:val="both"/>
      </w:pPr>
    </w:p>
    <w:p w:rsidR="00A05C2B" w:rsidRDefault="00A05C2B" w:rsidP="006E02C0">
      <w:pPr>
        <w:jc w:val="both"/>
      </w:pPr>
    </w:p>
    <w:p w:rsidR="00B9106D" w:rsidRDefault="00A05C2B" w:rsidP="006E02C0">
      <w:pPr>
        <w:jc w:val="both"/>
      </w:pPr>
      <w:r>
        <w:tab/>
      </w:r>
      <w:r>
        <w:tab/>
      </w:r>
      <w:r>
        <w:tab/>
      </w:r>
      <w:r>
        <w:tab/>
        <w:t>Методист по компьютерным технологиям     ___________________     А.П. Котыгров</w:t>
      </w:r>
    </w:p>
    <w:p w:rsidR="00B9106D" w:rsidRDefault="00B9106D" w:rsidP="006E02C0">
      <w:pPr>
        <w:jc w:val="both"/>
      </w:pPr>
    </w:p>
    <w:sectPr w:rsidR="00B9106D" w:rsidSect="00A05C2B">
      <w:footerReference w:type="default" r:id="rId7"/>
      <w:pgSz w:w="16838" w:h="11906" w:orient="landscape"/>
      <w:pgMar w:top="1134" w:right="820" w:bottom="567" w:left="850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FE" w:rsidRDefault="00CE5FFE" w:rsidP="00DD0744">
      <w:r>
        <w:separator/>
      </w:r>
    </w:p>
  </w:endnote>
  <w:endnote w:type="continuationSeparator" w:id="1">
    <w:p w:rsidR="00CE5FFE" w:rsidRDefault="00CE5FFE" w:rsidP="00DD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C2" w:rsidRDefault="001056CB">
    <w:pPr>
      <w:pStyle w:val="af3"/>
      <w:jc w:val="right"/>
    </w:pPr>
    <w:fldSimple w:instr=" PAGE   \* MERGEFORMAT ">
      <w:r w:rsidR="00893D48">
        <w:rPr>
          <w:noProof/>
        </w:rPr>
        <w:t>6</w:t>
      </w:r>
    </w:fldSimple>
  </w:p>
  <w:p w:rsidR="007E44C2" w:rsidRDefault="007E44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FE" w:rsidRDefault="00CE5FFE" w:rsidP="00DD0744">
      <w:r>
        <w:separator/>
      </w:r>
    </w:p>
  </w:footnote>
  <w:footnote w:type="continuationSeparator" w:id="1">
    <w:p w:rsidR="00CE5FFE" w:rsidRDefault="00CE5FFE" w:rsidP="00DD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9C"/>
    <w:multiLevelType w:val="hybridMultilevel"/>
    <w:tmpl w:val="71007B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F6E48"/>
    <w:multiLevelType w:val="hybridMultilevel"/>
    <w:tmpl w:val="0EEAA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D4CFC"/>
    <w:multiLevelType w:val="hybridMultilevel"/>
    <w:tmpl w:val="5F7EC89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3C6E69"/>
    <w:multiLevelType w:val="hybridMultilevel"/>
    <w:tmpl w:val="E26C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E71E4"/>
    <w:multiLevelType w:val="hybridMultilevel"/>
    <w:tmpl w:val="FE246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3ADC"/>
    <w:multiLevelType w:val="hybridMultilevel"/>
    <w:tmpl w:val="936A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44FA"/>
    <w:multiLevelType w:val="hybridMultilevel"/>
    <w:tmpl w:val="F986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847ED"/>
    <w:multiLevelType w:val="multilevel"/>
    <w:tmpl w:val="24D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8B050D"/>
    <w:multiLevelType w:val="multilevel"/>
    <w:tmpl w:val="07B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7E2D6B"/>
    <w:multiLevelType w:val="hybridMultilevel"/>
    <w:tmpl w:val="7A78BC76"/>
    <w:lvl w:ilvl="0" w:tplc="98BA8320">
      <w:start w:val="1"/>
      <w:numFmt w:val="decimal"/>
      <w:lvlText w:val="%1."/>
      <w:lvlJc w:val="left"/>
      <w:pPr>
        <w:tabs>
          <w:tab w:val="num" w:pos="502"/>
        </w:tabs>
        <w:ind w:left="255" w:hanging="113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2E8A232D"/>
    <w:multiLevelType w:val="hybridMultilevel"/>
    <w:tmpl w:val="6A40806A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F73F70"/>
    <w:multiLevelType w:val="hybridMultilevel"/>
    <w:tmpl w:val="BE94A436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E517D"/>
    <w:multiLevelType w:val="hybridMultilevel"/>
    <w:tmpl w:val="E3CCC4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0B07ED"/>
    <w:multiLevelType w:val="hybridMultilevel"/>
    <w:tmpl w:val="A09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8462E"/>
    <w:multiLevelType w:val="hybridMultilevel"/>
    <w:tmpl w:val="34561D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FF30F5"/>
    <w:multiLevelType w:val="hybridMultilevel"/>
    <w:tmpl w:val="C16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70E9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2939E9"/>
    <w:multiLevelType w:val="multilevel"/>
    <w:tmpl w:val="DCC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4F6BD3"/>
    <w:multiLevelType w:val="hybridMultilevel"/>
    <w:tmpl w:val="9118E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1C7A92"/>
    <w:multiLevelType w:val="multilevel"/>
    <w:tmpl w:val="3230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131886"/>
    <w:multiLevelType w:val="hybridMultilevel"/>
    <w:tmpl w:val="0D0CF3B4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B07FAD"/>
    <w:multiLevelType w:val="multilevel"/>
    <w:tmpl w:val="E4C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3F69BE"/>
    <w:multiLevelType w:val="multilevel"/>
    <w:tmpl w:val="FDB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A20DE6"/>
    <w:multiLevelType w:val="multilevel"/>
    <w:tmpl w:val="880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365DC"/>
    <w:multiLevelType w:val="hybridMultilevel"/>
    <w:tmpl w:val="069C0F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A200E9"/>
    <w:multiLevelType w:val="hybridMultilevel"/>
    <w:tmpl w:val="6A40806A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17"/>
  </w:num>
  <w:num w:numId="6">
    <w:abstractNumId w:val="19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4"/>
  </w:num>
  <w:num w:numId="12">
    <w:abstractNumId w:val="2"/>
  </w:num>
  <w:num w:numId="13">
    <w:abstractNumId w:val="4"/>
  </w:num>
  <w:num w:numId="14">
    <w:abstractNumId w:val="0"/>
  </w:num>
  <w:num w:numId="15">
    <w:abstractNumId w:val="22"/>
  </w:num>
  <w:num w:numId="16">
    <w:abstractNumId w:val="21"/>
  </w:num>
  <w:num w:numId="17">
    <w:abstractNumId w:val="7"/>
  </w:num>
  <w:num w:numId="18">
    <w:abstractNumId w:val="8"/>
  </w:num>
  <w:num w:numId="19">
    <w:abstractNumId w:val="20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9D7"/>
    <w:rsid w:val="00005B47"/>
    <w:rsid w:val="00013AEE"/>
    <w:rsid w:val="00017C2F"/>
    <w:rsid w:val="00022017"/>
    <w:rsid w:val="0003146F"/>
    <w:rsid w:val="00032C09"/>
    <w:rsid w:val="00034DF7"/>
    <w:rsid w:val="00047E31"/>
    <w:rsid w:val="0005456E"/>
    <w:rsid w:val="00054776"/>
    <w:rsid w:val="00056DDF"/>
    <w:rsid w:val="000579A7"/>
    <w:rsid w:val="00082238"/>
    <w:rsid w:val="000A29D8"/>
    <w:rsid w:val="000A4145"/>
    <w:rsid w:val="000A497F"/>
    <w:rsid w:val="000D2840"/>
    <w:rsid w:val="000E1846"/>
    <w:rsid w:val="000E3EBE"/>
    <w:rsid w:val="00100217"/>
    <w:rsid w:val="001006CF"/>
    <w:rsid w:val="00100F18"/>
    <w:rsid w:val="001056CB"/>
    <w:rsid w:val="001119DB"/>
    <w:rsid w:val="00126FFA"/>
    <w:rsid w:val="00132432"/>
    <w:rsid w:val="001331A9"/>
    <w:rsid w:val="00137056"/>
    <w:rsid w:val="00155549"/>
    <w:rsid w:val="00182CA4"/>
    <w:rsid w:val="0018428E"/>
    <w:rsid w:val="00185166"/>
    <w:rsid w:val="00186C5F"/>
    <w:rsid w:val="001A3C5F"/>
    <w:rsid w:val="001A7588"/>
    <w:rsid w:val="001B1B60"/>
    <w:rsid w:val="001B5E62"/>
    <w:rsid w:val="001D4574"/>
    <w:rsid w:val="001D7AA4"/>
    <w:rsid w:val="001D7F3A"/>
    <w:rsid w:val="001E1227"/>
    <w:rsid w:val="001E57E3"/>
    <w:rsid w:val="001E60C9"/>
    <w:rsid w:val="001F442A"/>
    <w:rsid w:val="00205F57"/>
    <w:rsid w:val="0021502F"/>
    <w:rsid w:val="0021725B"/>
    <w:rsid w:val="00217E83"/>
    <w:rsid w:val="0023064C"/>
    <w:rsid w:val="0024562C"/>
    <w:rsid w:val="002530CC"/>
    <w:rsid w:val="00255060"/>
    <w:rsid w:val="0026509D"/>
    <w:rsid w:val="00271079"/>
    <w:rsid w:val="00275687"/>
    <w:rsid w:val="00275E58"/>
    <w:rsid w:val="00286398"/>
    <w:rsid w:val="00292820"/>
    <w:rsid w:val="002A044F"/>
    <w:rsid w:val="002D7439"/>
    <w:rsid w:val="002D74D5"/>
    <w:rsid w:val="002F077B"/>
    <w:rsid w:val="002F3A29"/>
    <w:rsid w:val="003024DB"/>
    <w:rsid w:val="00304F0C"/>
    <w:rsid w:val="00324937"/>
    <w:rsid w:val="0033680E"/>
    <w:rsid w:val="003444EE"/>
    <w:rsid w:val="0037415E"/>
    <w:rsid w:val="003A397B"/>
    <w:rsid w:val="003B47D6"/>
    <w:rsid w:val="003C06EC"/>
    <w:rsid w:val="003C08F6"/>
    <w:rsid w:val="003C4EB7"/>
    <w:rsid w:val="003D1A74"/>
    <w:rsid w:val="003D5F30"/>
    <w:rsid w:val="00422368"/>
    <w:rsid w:val="004347D1"/>
    <w:rsid w:val="00435FF0"/>
    <w:rsid w:val="004451FB"/>
    <w:rsid w:val="00450FCD"/>
    <w:rsid w:val="004665FA"/>
    <w:rsid w:val="00466B94"/>
    <w:rsid w:val="004732BD"/>
    <w:rsid w:val="00483E30"/>
    <w:rsid w:val="00484148"/>
    <w:rsid w:val="00495DE9"/>
    <w:rsid w:val="004A2567"/>
    <w:rsid w:val="004B7EC2"/>
    <w:rsid w:val="004D2876"/>
    <w:rsid w:val="004D36CC"/>
    <w:rsid w:val="00502FA4"/>
    <w:rsid w:val="005243F6"/>
    <w:rsid w:val="00527BE3"/>
    <w:rsid w:val="005343F3"/>
    <w:rsid w:val="0053740A"/>
    <w:rsid w:val="0054469B"/>
    <w:rsid w:val="00555068"/>
    <w:rsid w:val="005742E0"/>
    <w:rsid w:val="00591E6E"/>
    <w:rsid w:val="005C7398"/>
    <w:rsid w:val="005E0E26"/>
    <w:rsid w:val="005F6CC2"/>
    <w:rsid w:val="005F706D"/>
    <w:rsid w:val="006133FE"/>
    <w:rsid w:val="0062204D"/>
    <w:rsid w:val="00626E00"/>
    <w:rsid w:val="006461D5"/>
    <w:rsid w:val="00653D57"/>
    <w:rsid w:val="00664FC6"/>
    <w:rsid w:val="006778F6"/>
    <w:rsid w:val="00685128"/>
    <w:rsid w:val="006864A0"/>
    <w:rsid w:val="006925EB"/>
    <w:rsid w:val="006930F7"/>
    <w:rsid w:val="006975C3"/>
    <w:rsid w:val="006A5518"/>
    <w:rsid w:val="006B1485"/>
    <w:rsid w:val="006B49FC"/>
    <w:rsid w:val="006C22B5"/>
    <w:rsid w:val="006C7520"/>
    <w:rsid w:val="006D5B26"/>
    <w:rsid w:val="006E02C0"/>
    <w:rsid w:val="00707BEF"/>
    <w:rsid w:val="007163C8"/>
    <w:rsid w:val="00723A50"/>
    <w:rsid w:val="00734BA4"/>
    <w:rsid w:val="0073727C"/>
    <w:rsid w:val="00763962"/>
    <w:rsid w:val="007653EB"/>
    <w:rsid w:val="00773D66"/>
    <w:rsid w:val="00775B2D"/>
    <w:rsid w:val="00777461"/>
    <w:rsid w:val="00777C85"/>
    <w:rsid w:val="007815D0"/>
    <w:rsid w:val="007A3C29"/>
    <w:rsid w:val="007A4B3B"/>
    <w:rsid w:val="007B6937"/>
    <w:rsid w:val="007B70BB"/>
    <w:rsid w:val="007C5B03"/>
    <w:rsid w:val="007D0C3E"/>
    <w:rsid w:val="007E44C2"/>
    <w:rsid w:val="007E607E"/>
    <w:rsid w:val="007F7495"/>
    <w:rsid w:val="00800BFC"/>
    <w:rsid w:val="0080303F"/>
    <w:rsid w:val="0081559C"/>
    <w:rsid w:val="00824335"/>
    <w:rsid w:val="00825AA4"/>
    <w:rsid w:val="00836F72"/>
    <w:rsid w:val="00844ACE"/>
    <w:rsid w:val="0086242A"/>
    <w:rsid w:val="00867A18"/>
    <w:rsid w:val="00893CFF"/>
    <w:rsid w:val="00893D48"/>
    <w:rsid w:val="008A1DDE"/>
    <w:rsid w:val="008A20B9"/>
    <w:rsid w:val="008A7949"/>
    <w:rsid w:val="008B43D5"/>
    <w:rsid w:val="008D53FE"/>
    <w:rsid w:val="0092288C"/>
    <w:rsid w:val="00956243"/>
    <w:rsid w:val="0095703A"/>
    <w:rsid w:val="0096713B"/>
    <w:rsid w:val="00987DD1"/>
    <w:rsid w:val="009B1472"/>
    <w:rsid w:val="009C0AA9"/>
    <w:rsid w:val="009C1E39"/>
    <w:rsid w:val="009E78A3"/>
    <w:rsid w:val="009F2CC9"/>
    <w:rsid w:val="009F6EF1"/>
    <w:rsid w:val="00A04AAB"/>
    <w:rsid w:val="00A05C2B"/>
    <w:rsid w:val="00A36538"/>
    <w:rsid w:val="00A52F4E"/>
    <w:rsid w:val="00A553CA"/>
    <w:rsid w:val="00A57015"/>
    <w:rsid w:val="00A615D5"/>
    <w:rsid w:val="00A672F0"/>
    <w:rsid w:val="00A71767"/>
    <w:rsid w:val="00A728F6"/>
    <w:rsid w:val="00A77651"/>
    <w:rsid w:val="00A86C1F"/>
    <w:rsid w:val="00A90D3C"/>
    <w:rsid w:val="00A97310"/>
    <w:rsid w:val="00AA4106"/>
    <w:rsid w:val="00AB3901"/>
    <w:rsid w:val="00AC057E"/>
    <w:rsid w:val="00AC3CF4"/>
    <w:rsid w:val="00AE41BE"/>
    <w:rsid w:val="00B01E54"/>
    <w:rsid w:val="00B0733E"/>
    <w:rsid w:val="00B103C0"/>
    <w:rsid w:val="00B1596D"/>
    <w:rsid w:val="00B231F4"/>
    <w:rsid w:val="00B25170"/>
    <w:rsid w:val="00B37E67"/>
    <w:rsid w:val="00B5267B"/>
    <w:rsid w:val="00B54B8F"/>
    <w:rsid w:val="00B8101B"/>
    <w:rsid w:val="00B85C79"/>
    <w:rsid w:val="00B87506"/>
    <w:rsid w:val="00B9106D"/>
    <w:rsid w:val="00B95361"/>
    <w:rsid w:val="00BB05BB"/>
    <w:rsid w:val="00BC5B58"/>
    <w:rsid w:val="00BD3DBA"/>
    <w:rsid w:val="00BE2C3A"/>
    <w:rsid w:val="00BE53C4"/>
    <w:rsid w:val="00BE7E4D"/>
    <w:rsid w:val="00C044EF"/>
    <w:rsid w:val="00C22B7E"/>
    <w:rsid w:val="00C25AEC"/>
    <w:rsid w:val="00C32666"/>
    <w:rsid w:val="00C41DA5"/>
    <w:rsid w:val="00C4462B"/>
    <w:rsid w:val="00C5797F"/>
    <w:rsid w:val="00C65DF9"/>
    <w:rsid w:val="00C76DDD"/>
    <w:rsid w:val="00C83012"/>
    <w:rsid w:val="00CA5500"/>
    <w:rsid w:val="00CA57AB"/>
    <w:rsid w:val="00CB30C7"/>
    <w:rsid w:val="00CB381F"/>
    <w:rsid w:val="00CB6F6A"/>
    <w:rsid w:val="00CC1426"/>
    <w:rsid w:val="00CC6ADB"/>
    <w:rsid w:val="00CD2243"/>
    <w:rsid w:val="00CE5FFE"/>
    <w:rsid w:val="00D05E37"/>
    <w:rsid w:val="00D06239"/>
    <w:rsid w:val="00D10413"/>
    <w:rsid w:val="00D1573F"/>
    <w:rsid w:val="00D24EF7"/>
    <w:rsid w:val="00D31A30"/>
    <w:rsid w:val="00D4180D"/>
    <w:rsid w:val="00D4514E"/>
    <w:rsid w:val="00D672F5"/>
    <w:rsid w:val="00D850BB"/>
    <w:rsid w:val="00D8738C"/>
    <w:rsid w:val="00D963C0"/>
    <w:rsid w:val="00DA08C4"/>
    <w:rsid w:val="00DA3BB9"/>
    <w:rsid w:val="00DB0154"/>
    <w:rsid w:val="00DB4C60"/>
    <w:rsid w:val="00DC0513"/>
    <w:rsid w:val="00DD0744"/>
    <w:rsid w:val="00DD2624"/>
    <w:rsid w:val="00DD45CC"/>
    <w:rsid w:val="00DF49D7"/>
    <w:rsid w:val="00E24924"/>
    <w:rsid w:val="00E26853"/>
    <w:rsid w:val="00E26DFE"/>
    <w:rsid w:val="00E30A38"/>
    <w:rsid w:val="00E41A13"/>
    <w:rsid w:val="00E41F67"/>
    <w:rsid w:val="00E45AD2"/>
    <w:rsid w:val="00E91DA1"/>
    <w:rsid w:val="00EA094F"/>
    <w:rsid w:val="00EA0F8C"/>
    <w:rsid w:val="00EA6A22"/>
    <w:rsid w:val="00EB54B0"/>
    <w:rsid w:val="00EC4658"/>
    <w:rsid w:val="00EC5C6A"/>
    <w:rsid w:val="00ED3437"/>
    <w:rsid w:val="00EF0BD0"/>
    <w:rsid w:val="00EF3112"/>
    <w:rsid w:val="00EF357E"/>
    <w:rsid w:val="00EF6964"/>
    <w:rsid w:val="00EF6FD8"/>
    <w:rsid w:val="00EF79CF"/>
    <w:rsid w:val="00F0185A"/>
    <w:rsid w:val="00F049CF"/>
    <w:rsid w:val="00F17751"/>
    <w:rsid w:val="00F2172B"/>
    <w:rsid w:val="00F242E6"/>
    <w:rsid w:val="00F7123D"/>
    <w:rsid w:val="00F7525B"/>
    <w:rsid w:val="00F914E6"/>
    <w:rsid w:val="00FA0268"/>
    <w:rsid w:val="00FC1441"/>
    <w:rsid w:val="00FD7872"/>
    <w:rsid w:val="00FE0ADD"/>
    <w:rsid w:val="00FE7D9C"/>
    <w:rsid w:val="00FF38DD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9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49D7"/>
    <w:pPr>
      <w:keepNext/>
      <w:ind w:firstLine="720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link w:val="30"/>
    <w:uiPriority w:val="99"/>
    <w:qFormat/>
    <w:rsid w:val="00DF49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F49D7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F49D7"/>
    <w:pPr>
      <w:keepNext/>
      <w:ind w:right="-162"/>
      <w:outlineLvl w:val="4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F49D7"/>
    <w:pPr>
      <w:keepNext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F49D7"/>
    <w:pPr>
      <w:keepNext/>
      <w:ind w:left="-108"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9D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49D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49D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F49D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F49D7"/>
    <w:pPr>
      <w:ind w:left="720"/>
      <w:contextualSpacing/>
    </w:pPr>
  </w:style>
  <w:style w:type="character" w:customStyle="1" w:styleId="12pt">
    <w:name w:val="Основной текст + 12 pt"/>
    <w:aliases w:val="Не полужирный,Не курсив"/>
    <w:basedOn w:val="a0"/>
    <w:uiPriority w:val="99"/>
    <w:rsid w:val="00DF49D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DF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49D7"/>
    <w:rPr>
      <w:rFonts w:ascii="Tahoma" w:hAnsi="Tahoma" w:cs="Tahoma"/>
      <w:sz w:val="16"/>
      <w:szCs w:val="16"/>
      <w:lang w:eastAsia="ru-RU"/>
    </w:rPr>
  </w:style>
  <w:style w:type="paragraph" w:customStyle="1" w:styleId="center">
    <w:name w:val="center"/>
    <w:basedOn w:val="a"/>
    <w:uiPriority w:val="99"/>
    <w:rsid w:val="00DF49D7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DF49D7"/>
    <w:rPr>
      <w:rFonts w:cs="Times New Roman"/>
      <w:i/>
      <w:iCs/>
    </w:rPr>
  </w:style>
  <w:style w:type="paragraph" w:styleId="a7">
    <w:name w:val="Normal (Web)"/>
    <w:basedOn w:val="a"/>
    <w:uiPriority w:val="99"/>
    <w:rsid w:val="00DF49D7"/>
    <w:pPr>
      <w:spacing w:before="100" w:beforeAutospacing="1" w:after="100" w:afterAutospacing="1"/>
    </w:pPr>
  </w:style>
  <w:style w:type="character" w:customStyle="1" w:styleId="fs14">
    <w:name w:val="fs_14"/>
    <w:basedOn w:val="a0"/>
    <w:uiPriority w:val="99"/>
    <w:rsid w:val="00DF49D7"/>
    <w:rPr>
      <w:rFonts w:cs="Times New Roman"/>
    </w:rPr>
  </w:style>
  <w:style w:type="table" w:styleId="a8">
    <w:name w:val="Table Grid"/>
    <w:basedOn w:val="a1"/>
    <w:uiPriority w:val="99"/>
    <w:rsid w:val="00DF4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F49D7"/>
    <w:rPr>
      <w:rFonts w:cs="Times New Roman"/>
    </w:rPr>
  </w:style>
  <w:style w:type="character" w:styleId="a9">
    <w:name w:val="Strong"/>
    <w:basedOn w:val="a0"/>
    <w:uiPriority w:val="99"/>
    <w:qFormat/>
    <w:rsid w:val="00DF49D7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DF49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uiPriority w:val="99"/>
    <w:rsid w:val="00DF49D7"/>
    <w:rPr>
      <w:rFonts w:ascii="Times New Roman" w:hAnsi="Times New Roman" w:cs="Times New Roman"/>
    </w:rPr>
  </w:style>
  <w:style w:type="paragraph" w:customStyle="1" w:styleId="c10">
    <w:name w:val="c10"/>
    <w:basedOn w:val="a"/>
    <w:uiPriority w:val="99"/>
    <w:rsid w:val="00DF49D7"/>
    <w:pPr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uiPriority w:val="99"/>
    <w:locked/>
    <w:rsid w:val="00DF49D7"/>
    <w:rPr>
      <w:sz w:val="28"/>
      <w:lang w:eastAsia="ru-RU"/>
    </w:rPr>
  </w:style>
  <w:style w:type="paragraph" w:styleId="aa">
    <w:name w:val="Body Text Indent"/>
    <w:basedOn w:val="a"/>
    <w:link w:val="ab"/>
    <w:uiPriority w:val="99"/>
    <w:rsid w:val="00DF49D7"/>
    <w:pPr>
      <w:ind w:firstLine="567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EC4658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F49D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DF49D7"/>
    <w:pPr>
      <w:ind w:firstLine="567"/>
      <w:jc w:val="both"/>
    </w:pPr>
    <w:rPr>
      <w:rFonts w:ascii="Cambria" w:eastAsia="Calibri" w:hAnsi="Cambria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F49D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F49D7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rsid w:val="00DF49D7"/>
    <w:rPr>
      <w:rFonts w:cs="Times New Roman"/>
      <w:color w:val="0000FF"/>
      <w:u w:val="single"/>
    </w:rPr>
  </w:style>
  <w:style w:type="character" w:customStyle="1" w:styleId="ae">
    <w:name w:val="Основной текст + Полужирный"/>
    <w:basedOn w:val="a0"/>
    <w:uiPriority w:val="99"/>
    <w:rsid w:val="00DF49D7"/>
    <w:rPr>
      <w:rFonts w:cs="Times New Roman"/>
      <w:b/>
      <w:bCs/>
      <w:sz w:val="22"/>
      <w:szCs w:val="22"/>
      <w:lang w:bidi="ar-SA"/>
    </w:rPr>
  </w:style>
  <w:style w:type="character" w:customStyle="1" w:styleId="c2">
    <w:name w:val="c2"/>
    <w:uiPriority w:val="99"/>
    <w:rsid w:val="00DF49D7"/>
  </w:style>
  <w:style w:type="character" w:customStyle="1" w:styleId="c2c18">
    <w:name w:val="c2 c18"/>
    <w:uiPriority w:val="99"/>
    <w:rsid w:val="00DF49D7"/>
  </w:style>
  <w:style w:type="paragraph" w:styleId="af">
    <w:name w:val="Body Text"/>
    <w:basedOn w:val="a"/>
    <w:link w:val="af0"/>
    <w:uiPriority w:val="99"/>
    <w:rsid w:val="00DF49D7"/>
    <w:pPr>
      <w:spacing w:after="120"/>
    </w:pPr>
    <w:rPr>
      <w:lang w:val="uk-UA"/>
    </w:rPr>
  </w:style>
  <w:style w:type="character" w:customStyle="1" w:styleId="af0">
    <w:name w:val="Основной текст Знак"/>
    <w:basedOn w:val="a0"/>
    <w:link w:val="af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header"/>
    <w:basedOn w:val="a"/>
    <w:link w:val="af2"/>
    <w:uiPriority w:val="99"/>
    <w:semiHidden/>
    <w:rsid w:val="00DF49D7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DF49D7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F49D7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F49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F49D7"/>
  </w:style>
  <w:style w:type="character" w:customStyle="1" w:styleId="hps">
    <w:name w:val="hps"/>
    <w:basedOn w:val="a0"/>
    <w:uiPriority w:val="99"/>
    <w:rsid w:val="00DF49D7"/>
    <w:rPr>
      <w:rFonts w:cs="Times New Roman"/>
    </w:rPr>
  </w:style>
  <w:style w:type="character" w:styleId="af5">
    <w:name w:val="line number"/>
    <w:basedOn w:val="a0"/>
    <w:uiPriority w:val="99"/>
    <w:semiHidden/>
    <w:rsid w:val="00DF4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2017-01-12T10:07:00Z</cp:lastPrinted>
  <dcterms:created xsi:type="dcterms:W3CDTF">2017-05-16T11:21:00Z</dcterms:created>
  <dcterms:modified xsi:type="dcterms:W3CDTF">2017-05-16T11:21:00Z</dcterms:modified>
</cp:coreProperties>
</file>